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B824" w14:textId="6BC291AE" w:rsidR="00A844E3" w:rsidRPr="00A844E3" w:rsidRDefault="00A844E3" w:rsidP="00A844E3">
      <w:pPr>
        <w:spacing w:line="30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资金</w:t>
      </w:r>
      <w:r w:rsidRPr="00A844E3">
        <w:rPr>
          <w:rFonts w:ascii="方正小标宋简体" w:eastAsia="方正小标宋简体" w:hAnsi="黑体" w:hint="eastAsia"/>
          <w:sz w:val="44"/>
          <w:szCs w:val="44"/>
        </w:rPr>
        <w:t>类需提交资料清单</w:t>
      </w:r>
    </w:p>
    <w:tbl>
      <w:tblPr>
        <w:tblStyle w:val="af"/>
        <w:tblW w:w="10490" w:type="dxa"/>
        <w:tblInd w:w="-1139" w:type="dxa"/>
        <w:tblLayout w:type="fixed"/>
        <w:tblLook w:val="04A0" w:firstRow="1" w:lastRow="0" w:firstColumn="1" w:lastColumn="0" w:noHBand="0" w:noVBand="1"/>
      </w:tblPr>
      <w:tblGrid>
        <w:gridCol w:w="1701"/>
        <w:gridCol w:w="8789"/>
      </w:tblGrid>
      <w:tr w:rsidR="00A844E3" w:rsidRPr="00A844E3" w14:paraId="065435BA" w14:textId="77777777" w:rsidTr="00A844E3">
        <w:trPr>
          <w:trHeight w:val="6044"/>
        </w:trPr>
        <w:tc>
          <w:tcPr>
            <w:tcW w:w="1701" w:type="dxa"/>
            <w:vAlign w:val="center"/>
          </w:tcPr>
          <w:p w14:paraId="0C569352" w14:textId="1EFF367D" w:rsidR="00A844E3" w:rsidRPr="00A844E3" w:rsidRDefault="00A844E3" w:rsidP="00A844E3">
            <w:pPr>
              <w:pStyle w:val="Default"/>
              <w:jc w:val="both"/>
              <w:rPr>
                <w:rFonts w:ascii="仿宋" w:eastAsia="仿宋" w:hAnsi="仿宋" w:hint="eastAsia"/>
                <w:sz w:val="30"/>
                <w:szCs w:val="30"/>
              </w:rPr>
            </w:pPr>
            <w:r w:rsidRPr="00A844E3">
              <w:rPr>
                <w:rFonts w:ascii="仿宋" w:eastAsia="仿宋" w:hAnsi="仿宋" w:hint="eastAsia"/>
                <w:sz w:val="30"/>
                <w:szCs w:val="30"/>
              </w:rPr>
              <w:t>采购人办理材料</w:t>
            </w:r>
            <w:r w:rsidRPr="00A844E3">
              <w:rPr>
                <w:rFonts w:ascii="仿宋" w:eastAsia="仿宋" w:hAnsi="仿宋"/>
                <w:sz w:val="30"/>
                <w:szCs w:val="30"/>
              </w:rPr>
              <w:t xml:space="preserve"> </w:t>
            </w:r>
          </w:p>
        </w:tc>
        <w:tc>
          <w:tcPr>
            <w:tcW w:w="8789" w:type="dxa"/>
            <w:vAlign w:val="center"/>
          </w:tcPr>
          <w:p w14:paraId="72CE8B85"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1.</w:t>
            </w:r>
            <w:r w:rsidRPr="00A844E3">
              <w:rPr>
                <w:rFonts w:ascii="仿宋" w:eastAsia="仿宋" w:hAnsi="仿宋" w:hint="eastAsia"/>
                <w:sz w:val="30"/>
                <w:szCs w:val="30"/>
              </w:rPr>
              <w:t>采购项目信息表；</w:t>
            </w:r>
            <w:r w:rsidRPr="00A844E3">
              <w:rPr>
                <w:rFonts w:ascii="仿宋" w:eastAsia="仿宋" w:hAnsi="仿宋"/>
                <w:sz w:val="30"/>
                <w:szCs w:val="30"/>
              </w:rPr>
              <w:t xml:space="preserve"> </w:t>
            </w:r>
          </w:p>
          <w:p w14:paraId="78CB57B6"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2.</w:t>
            </w:r>
            <w:r w:rsidRPr="00A844E3">
              <w:rPr>
                <w:rFonts w:ascii="仿宋" w:eastAsia="仿宋" w:hAnsi="仿宋" w:hint="eastAsia"/>
                <w:sz w:val="30"/>
                <w:szCs w:val="30"/>
              </w:rPr>
              <w:t>资金来源证明；</w:t>
            </w:r>
            <w:r w:rsidRPr="00A844E3">
              <w:rPr>
                <w:rFonts w:ascii="仿宋" w:eastAsia="仿宋" w:hAnsi="仿宋"/>
                <w:sz w:val="30"/>
                <w:szCs w:val="30"/>
              </w:rPr>
              <w:t xml:space="preserve"> </w:t>
            </w:r>
          </w:p>
          <w:p w14:paraId="2BF0DEA0"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3.</w:t>
            </w:r>
            <w:r w:rsidRPr="00A844E3">
              <w:rPr>
                <w:rFonts w:ascii="仿宋" w:eastAsia="仿宋" w:hAnsi="仿宋" w:hint="eastAsia"/>
                <w:sz w:val="30"/>
                <w:szCs w:val="30"/>
              </w:rPr>
              <w:t>拟签订合同模板；</w:t>
            </w:r>
            <w:r w:rsidRPr="00A844E3">
              <w:rPr>
                <w:rFonts w:ascii="仿宋" w:eastAsia="仿宋" w:hAnsi="仿宋"/>
                <w:sz w:val="30"/>
                <w:szCs w:val="30"/>
              </w:rPr>
              <w:t xml:space="preserve"> </w:t>
            </w:r>
          </w:p>
          <w:p w14:paraId="52995D31"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4.</w:t>
            </w:r>
            <w:r w:rsidRPr="00A844E3">
              <w:rPr>
                <w:rFonts w:ascii="仿宋" w:eastAsia="仿宋" w:hAnsi="仿宋" w:hint="eastAsia"/>
                <w:sz w:val="30"/>
                <w:szCs w:val="30"/>
              </w:rPr>
              <w:t>单位负责人身份证明文件；</w:t>
            </w:r>
            <w:r w:rsidRPr="00A844E3">
              <w:rPr>
                <w:rFonts w:ascii="仿宋" w:eastAsia="仿宋" w:hAnsi="仿宋"/>
                <w:sz w:val="30"/>
                <w:szCs w:val="30"/>
              </w:rPr>
              <w:t xml:space="preserve"> </w:t>
            </w:r>
          </w:p>
          <w:p w14:paraId="6098FC10"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5.</w:t>
            </w:r>
            <w:r w:rsidRPr="00A844E3">
              <w:rPr>
                <w:rFonts w:ascii="仿宋" w:eastAsia="仿宋" w:hAnsi="仿宋" w:hint="eastAsia"/>
                <w:sz w:val="30"/>
                <w:szCs w:val="30"/>
              </w:rPr>
              <w:t>授权书和受托人身份证复印件；</w:t>
            </w:r>
            <w:r w:rsidRPr="00A844E3">
              <w:rPr>
                <w:rFonts w:ascii="仿宋" w:eastAsia="仿宋" w:hAnsi="仿宋"/>
                <w:sz w:val="30"/>
                <w:szCs w:val="30"/>
              </w:rPr>
              <w:t xml:space="preserve"> </w:t>
            </w:r>
          </w:p>
          <w:p w14:paraId="680AD4CA"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6.</w:t>
            </w:r>
            <w:r w:rsidRPr="00A844E3">
              <w:rPr>
                <w:rFonts w:ascii="仿宋" w:eastAsia="仿宋" w:hAnsi="仿宋" w:hint="eastAsia"/>
                <w:sz w:val="30"/>
                <w:szCs w:val="30"/>
              </w:rPr>
              <w:t>采购文件；</w:t>
            </w:r>
            <w:r w:rsidRPr="00A844E3">
              <w:rPr>
                <w:rFonts w:ascii="仿宋" w:eastAsia="仿宋" w:hAnsi="仿宋"/>
                <w:sz w:val="30"/>
                <w:szCs w:val="30"/>
              </w:rPr>
              <w:t xml:space="preserve"> </w:t>
            </w:r>
          </w:p>
          <w:p w14:paraId="02924791"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7.</w:t>
            </w:r>
            <w:r w:rsidRPr="00A844E3">
              <w:rPr>
                <w:rFonts w:ascii="仿宋" w:eastAsia="仿宋" w:hAnsi="仿宋" w:hint="eastAsia"/>
                <w:sz w:val="30"/>
                <w:szCs w:val="30"/>
              </w:rPr>
              <w:t>交易委托合同；</w:t>
            </w:r>
            <w:r w:rsidRPr="00A844E3">
              <w:rPr>
                <w:rFonts w:ascii="仿宋" w:eastAsia="仿宋" w:hAnsi="仿宋"/>
                <w:sz w:val="30"/>
                <w:szCs w:val="30"/>
              </w:rPr>
              <w:t xml:space="preserve"> </w:t>
            </w:r>
          </w:p>
          <w:p w14:paraId="687390E6" w14:textId="77777777" w:rsidR="00A844E3" w:rsidRPr="00A844E3" w:rsidRDefault="00A844E3" w:rsidP="00A844E3">
            <w:pPr>
              <w:rPr>
                <w:rFonts w:ascii="仿宋" w:eastAsia="仿宋" w:hAnsi="仿宋"/>
                <w:sz w:val="30"/>
                <w:szCs w:val="30"/>
              </w:rPr>
            </w:pPr>
            <w:r w:rsidRPr="00A844E3">
              <w:rPr>
                <w:rFonts w:ascii="仿宋" w:eastAsia="仿宋" w:hAnsi="仿宋"/>
                <w:sz w:val="30"/>
                <w:szCs w:val="30"/>
              </w:rPr>
              <w:t>8.</w:t>
            </w:r>
            <w:r w:rsidRPr="00A844E3">
              <w:rPr>
                <w:rFonts w:ascii="仿宋" w:eastAsia="仿宋" w:hAnsi="仿宋" w:hint="eastAsia"/>
                <w:sz w:val="30"/>
                <w:szCs w:val="30"/>
              </w:rPr>
              <w:t>采购单位关于采购项目的内部决策材料。</w:t>
            </w:r>
            <w:r w:rsidRPr="00A844E3">
              <w:rPr>
                <w:rFonts w:ascii="仿宋" w:eastAsia="仿宋" w:hAnsi="仿宋"/>
                <w:sz w:val="30"/>
                <w:szCs w:val="30"/>
              </w:rPr>
              <w:t xml:space="preserve"> </w:t>
            </w:r>
          </w:p>
          <w:p w14:paraId="6923DE47" w14:textId="77777777" w:rsidR="00A844E3" w:rsidRPr="00A844E3" w:rsidRDefault="00A844E3" w:rsidP="00A844E3">
            <w:pPr>
              <w:pStyle w:val="a0"/>
              <w:ind w:firstLineChars="0" w:firstLine="0"/>
              <w:rPr>
                <w:rFonts w:ascii="仿宋" w:eastAsia="仿宋" w:hAnsi="仿宋"/>
                <w:sz w:val="30"/>
                <w:szCs w:val="30"/>
              </w:rPr>
            </w:pPr>
            <w:r w:rsidRPr="00A844E3">
              <w:rPr>
                <w:rFonts w:ascii="仿宋" w:eastAsia="仿宋" w:hAnsi="仿宋" w:hint="eastAsia"/>
                <w:sz w:val="30"/>
                <w:szCs w:val="30"/>
              </w:rPr>
              <w:t>工程类项目需额外提供：</w:t>
            </w:r>
          </w:p>
          <w:p w14:paraId="6ACE45AF" w14:textId="66595AE8" w:rsidR="00A844E3" w:rsidRPr="00A844E3" w:rsidRDefault="00A844E3" w:rsidP="00A844E3">
            <w:pPr>
              <w:pStyle w:val="Default"/>
              <w:jc w:val="both"/>
              <w:rPr>
                <w:rFonts w:ascii="仿宋" w:eastAsia="仿宋" w:hAnsi="仿宋" w:hint="eastAsia"/>
                <w:sz w:val="30"/>
                <w:szCs w:val="30"/>
              </w:rPr>
            </w:pPr>
            <w:r w:rsidRPr="00A844E3">
              <w:rPr>
                <w:rFonts w:ascii="仿宋" w:eastAsia="仿宋" w:hAnsi="仿宋"/>
                <w:sz w:val="30"/>
                <w:szCs w:val="30"/>
              </w:rPr>
              <w:t>1</w:t>
            </w:r>
            <w:r w:rsidRPr="00A844E3">
              <w:rPr>
                <w:rFonts w:ascii="仿宋" w:eastAsia="仿宋" w:hAnsi="仿宋"/>
                <w:sz w:val="30"/>
                <w:szCs w:val="30"/>
              </w:rPr>
              <w:t>.</w:t>
            </w:r>
            <w:r w:rsidRPr="00A844E3">
              <w:rPr>
                <w:rFonts w:ascii="仿宋" w:eastAsia="仿宋" w:hAnsi="仿宋" w:hint="eastAsia"/>
                <w:sz w:val="30"/>
                <w:szCs w:val="30"/>
              </w:rPr>
              <w:t>工程量清单、图纸、财评报告</w:t>
            </w:r>
            <w:r>
              <w:rPr>
                <w:rFonts w:ascii="仿宋" w:eastAsia="仿宋" w:hAnsi="仿宋" w:hint="eastAsia"/>
                <w:sz w:val="30"/>
                <w:szCs w:val="30"/>
              </w:rPr>
              <w:t>。</w:t>
            </w:r>
            <w:r w:rsidRPr="00A844E3">
              <w:rPr>
                <w:rFonts w:ascii="仿宋" w:eastAsia="仿宋" w:hAnsi="仿宋"/>
                <w:sz w:val="30"/>
                <w:szCs w:val="30"/>
              </w:rPr>
              <w:t xml:space="preserve"> </w:t>
            </w:r>
          </w:p>
        </w:tc>
      </w:tr>
      <w:tr w:rsidR="00A844E3" w:rsidRPr="00A844E3" w14:paraId="59A7A5E1" w14:textId="77777777" w:rsidTr="00A844E3">
        <w:trPr>
          <w:trHeight w:val="6044"/>
        </w:trPr>
        <w:tc>
          <w:tcPr>
            <w:tcW w:w="1701" w:type="dxa"/>
            <w:vAlign w:val="center"/>
          </w:tcPr>
          <w:p w14:paraId="679DCA74" w14:textId="32F1D79D" w:rsidR="00A844E3" w:rsidRPr="00A844E3" w:rsidRDefault="00A844E3" w:rsidP="00A844E3">
            <w:pPr>
              <w:pStyle w:val="Default"/>
              <w:jc w:val="both"/>
              <w:rPr>
                <w:rFonts w:ascii="仿宋" w:eastAsia="仿宋" w:hAnsi="仿宋" w:hint="eastAsia"/>
                <w:sz w:val="30"/>
                <w:szCs w:val="30"/>
              </w:rPr>
            </w:pPr>
            <w:r w:rsidRPr="00A844E3">
              <w:rPr>
                <w:rFonts w:ascii="仿宋" w:eastAsia="仿宋" w:hAnsi="仿宋" w:hint="eastAsia"/>
                <w:sz w:val="30"/>
                <w:szCs w:val="30"/>
              </w:rPr>
              <w:t>供应商办理材料</w:t>
            </w:r>
            <w:r w:rsidRPr="00A844E3">
              <w:rPr>
                <w:rFonts w:ascii="仿宋" w:eastAsia="仿宋" w:hAnsi="仿宋"/>
                <w:sz w:val="30"/>
                <w:szCs w:val="30"/>
              </w:rPr>
              <w:t xml:space="preserve"> </w:t>
            </w:r>
          </w:p>
        </w:tc>
        <w:tc>
          <w:tcPr>
            <w:tcW w:w="8789" w:type="dxa"/>
            <w:vAlign w:val="center"/>
          </w:tcPr>
          <w:p w14:paraId="1FB979C9"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1.</w:t>
            </w:r>
            <w:r w:rsidRPr="00A844E3">
              <w:rPr>
                <w:rFonts w:ascii="仿宋" w:eastAsia="仿宋" w:hAnsi="仿宋" w:hint="eastAsia"/>
                <w:sz w:val="30"/>
                <w:szCs w:val="30"/>
              </w:rPr>
              <w:t>公司负责人身份证明文件；</w:t>
            </w:r>
            <w:r w:rsidRPr="00A844E3">
              <w:rPr>
                <w:rFonts w:ascii="仿宋" w:eastAsia="仿宋" w:hAnsi="仿宋"/>
                <w:sz w:val="30"/>
                <w:szCs w:val="30"/>
              </w:rPr>
              <w:t xml:space="preserve"> </w:t>
            </w:r>
          </w:p>
          <w:p w14:paraId="2981E1CC" w14:textId="77777777" w:rsidR="00A844E3" w:rsidRPr="00A844E3" w:rsidRDefault="00A844E3" w:rsidP="00A844E3">
            <w:pPr>
              <w:pStyle w:val="Default"/>
              <w:jc w:val="both"/>
              <w:rPr>
                <w:rFonts w:ascii="仿宋" w:eastAsia="仿宋" w:hAnsi="仿宋"/>
                <w:sz w:val="30"/>
                <w:szCs w:val="30"/>
              </w:rPr>
            </w:pPr>
            <w:r w:rsidRPr="00A844E3">
              <w:rPr>
                <w:rFonts w:ascii="仿宋" w:eastAsia="仿宋" w:hAnsi="仿宋"/>
                <w:sz w:val="30"/>
                <w:szCs w:val="30"/>
              </w:rPr>
              <w:t>2.</w:t>
            </w:r>
            <w:r w:rsidRPr="00A844E3">
              <w:rPr>
                <w:rFonts w:ascii="仿宋" w:eastAsia="仿宋" w:hAnsi="仿宋" w:hint="eastAsia"/>
                <w:sz w:val="30"/>
                <w:szCs w:val="30"/>
              </w:rPr>
              <w:t>授权书和受托人身份证复印件；</w:t>
            </w:r>
            <w:r w:rsidRPr="00A844E3">
              <w:rPr>
                <w:rFonts w:ascii="仿宋" w:eastAsia="仿宋" w:hAnsi="仿宋"/>
                <w:sz w:val="30"/>
                <w:szCs w:val="30"/>
              </w:rPr>
              <w:t xml:space="preserve"> </w:t>
            </w:r>
          </w:p>
          <w:p w14:paraId="040BF44B" w14:textId="424F2236" w:rsidR="00A844E3" w:rsidRPr="00A844E3" w:rsidRDefault="00A844E3" w:rsidP="00A844E3">
            <w:pPr>
              <w:rPr>
                <w:rFonts w:ascii="仿宋" w:eastAsia="仿宋" w:hAnsi="仿宋" w:cs="Times New Roman"/>
                <w:sz w:val="30"/>
                <w:szCs w:val="30"/>
              </w:rPr>
            </w:pPr>
            <w:r w:rsidRPr="00A844E3">
              <w:rPr>
                <w:rFonts w:ascii="仿宋" w:eastAsia="仿宋" w:hAnsi="仿宋"/>
                <w:sz w:val="30"/>
                <w:szCs w:val="30"/>
              </w:rPr>
              <w:t>3.</w:t>
            </w:r>
            <w:r w:rsidRPr="00A844E3">
              <w:rPr>
                <w:rFonts w:ascii="仿宋" w:eastAsia="仿宋" w:hAnsi="仿宋" w:hint="eastAsia"/>
                <w:sz w:val="30"/>
                <w:szCs w:val="30"/>
              </w:rPr>
              <w:t>采购响应文件。</w:t>
            </w:r>
            <w:r w:rsidRPr="00A844E3">
              <w:rPr>
                <w:rFonts w:ascii="仿宋" w:eastAsia="仿宋" w:hAnsi="仿宋"/>
                <w:sz w:val="30"/>
                <w:szCs w:val="30"/>
              </w:rPr>
              <w:t xml:space="preserve"> </w:t>
            </w:r>
          </w:p>
        </w:tc>
      </w:tr>
    </w:tbl>
    <w:p w14:paraId="4726CBFB" w14:textId="77777777" w:rsidR="00A844E3" w:rsidRPr="00A844E3" w:rsidRDefault="00A844E3" w:rsidP="00A844E3">
      <w:pPr>
        <w:widowControl/>
        <w:jc w:val="left"/>
        <w:rPr>
          <w:rFonts w:ascii="黑体" w:eastAsia="黑体" w:hAnsi="黑体"/>
          <w:sz w:val="28"/>
          <w:szCs w:val="28"/>
        </w:rPr>
      </w:pPr>
      <w:r w:rsidRPr="00A844E3">
        <w:rPr>
          <w:rFonts w:ascii="黑体" w:eastAsia="黑体" w:hAnsi="黑体"/>
          <w:sz w:val="28"/>
          <w:szCs w:val="28"/>
        </w:rPr>
        <w:br w:type="page"/>
      </w:r>
    </w:p>
    <w:p w14:paraId="0526C658" w14:textId="77777777" w:rsidR="00B31695" w:rsidRPr="001A12BD" w:rsidRDefault="00B31695" w:rsidP="00714294">
      <w:pPr>
        <w:pStyle w:val="a0"/>
        <w:ind w:firstLineChars="0" w:firstLine="0"/>
        <w:rPr>
          <w:rFonts w:ascii="Times New Roman" w:eastAsia="方正仿宋_GBK" w:hAnsi="Times New Roman" w:cs="Times New Roman"/>
          <w:color w:val="000000"/>
          <w:sz w:val="32"/>
          <w:szCs w:val="32"/>
        </w:rPr>
      </w:pPr>
      <w:r w:rsidRPr="001A12BD">
        <w:rPr>
          <w:rFonts w:ascii="Times New Roman" w:eastAsia="方正仿宋_GBK" w:hAnsi="Times New Roman" w:cs="Times New Roman" w:hint="eastAsia"/>
          <w:color w:val="000000"/>
          <w:sz w:val="32"/>
          <w:szCs w:val="32"/>
        </w:rPr>
        <w:lastRenderedPageBreak/>
        <w:t>附件</w:t>
      </w:r>
      <w:r w:rsidRPr="001A12BD">
        <w:rPr>
          <w:rFonts w:ascii="Times New Roman" w:eastAsia="方正仿宋_GBK" w:hAnsi="Times New Roman" w:cs="Times New Roman" w:hint="eastAsia"/>
          <w:color w:val="000000"/>
          <w:sz w:val="32"/>
          <w:szCs w:val="32"/>
        </w:rPr>
        <w:t>1</w:t>
      </w:r>
      <w:r w:rsidRPr="001A12BD">
        <w:rPr>
          <w:rFonts w:ascii="Times New Roman" w:eastAsia="方正仿宋_GBK" w:hAnsi="Times New Roman" w:cs="Times New Roman" w:hint="eastAsia"/>
          <w:color w:val="000000"/>
          <w:sz w:val="32"/>
          <w:szCs w:val="32"/>
        </w:rPr>
        <w:t>：</w:t>
      </w:r>
    </w:p>
    <w:p w14:paraId="3B93DC89" w14:textId="5F007357" w:rsidR="00B31695" w:rsidRPr="001A12BD" w:rsidRDefault="00A844E3" w:rsidP="00714294">
      <w:pPr>
        <w:jc w:val="center"/>
        <w:rPr>
          <w:rFonts w:ascii="宋体" w:eastAsia="宋体" w:hAnsi="宋体" w:cs="宋体"/>
          <w:b/>
          <w:bCs/>
          <w:sz w:val="32"/>
          <w:szCs w:val="32"/>
        </w:rPr>
      </w:pPr>
      <w:r>
        <w:rPr>
          <w:rFonts w:ascii="宋体" w:eastAsia="宋体" w:hAnsi="宋体" w:cs="宋体"/>
          <w:b/>
          <w:bCs/>
          <w:sz w:val="32"/>
          <w:szCs w:val="32"/>
          <w:u w:val="single"/>
        </w:rPr>
        <w:t xml:space="preserve">          </w:t>
      </w:r>
      <w:r w:rsidR="00B31695" w:rsidRPr="001A12BD">
        <w:rPr>
          <w:rFonts w:ascii="宋体" w:eastAsia="宋体" w:hAnsi="宋体" w:cs="宋体" w:hint="eastAsia"/>
          <w:b/>
          <w:bCs/>
          <w:sz w:val="32"/>
          <w:szCs w:val="32"/>
        </w:rPr>
        <w:t>项目</w:t>
      </w:r>
    </w:p>
    <w:p w14:paraId="328040F2" w14:textId="77777777" w:rsidR="00B31695" w:rsidRPr="001A12BD" w:rsidRDefault="00B31695" w:rsidP="00714294">
      <w:pPr>
        <w:jc w:val="center"/>
        <w:rPr>
          <w:rFonts w:ascii="宋体" w:eastAsia="宋体" w:hAnsi="宋体" w:cs="宋体"/>
          <w:b/>
          <w:bCs/>
          <w:sz w:val="32"/>
          <w:szCs w:val="32"/>
        </w:rPr>
      </w:pPr>
    </w:p>
    <w:p w14:paraId="7D486132" w14:textId="77777777" w:rsidR="00B31695" w:rsidRPr="001A12BD" w:rsidRDefault="00B31695" w:rsidP="00714294">
      <w:pPr>
        <w:jc w:val="center"/>
        <w:rPr>
          <w:rFonts w:ascii="宋体" w:eastAsia="宋体" w:hAnsi="宋体" w:cs="宋体"/>
          <w:b/>
          <w:bCs/>
          <w:sz w:val="32"/>
          <w:szCs w:val="32"/>
        </w:rPr>
      </w:pPr>
      <w:bookmarkStart w:id="0" w:name="_GoBack"/>
      <w:bookmarkEnd w:id="0"/>
    </w:p>
    <w:p w14:paraId="5CC5C0D6" w14:textId="77777777" w:rsidR="00B31695" w:rsidRPr="001A12BD" w:rsidRDefault="00B31695" w:rsidP="00714294">
      <w:pPr>
        <w:jc w:val="center"/>
        <w:rPr>
          <w:rFonts w:ascii="宋体" w:eastAsia="宋体" w:hAnsi="宋体" w:cs="宋体"/>
          <w:b/>
          <w:bCs/>
          <w:sz w:val="32"/>
          <w:szCs w:val="32"/>
        </w:rPr>
      </w:pPr>
    </w:p>
    <w:p w14:paraId="2983AD62" w14:textId="77777777" w:rsidR="00B31695" w:rsidRPr="001A12BD" w:rsidRDefault="00B31695" w:rsidP="00714294">
      <w:pPr>
        <w:jc w:val="center"/>
        <w:rPr>
          <w:rFonts w:ascii="宋体" w:eastAsia="宋体" w:hAnsi="宋体" w:cs="宋体"/>
          <w:b/>
          <w:bCs/>
          <w:sz w:val="32"/>
          <w:szCs w:val="32"/>
        </w:rPr>
      </w:pPr>
    </w:p>
    <w:p w14:paraId="3B9F41B3" w14:textId="77777777" w:rsidR="00B31695" w:rsidRPr="001A12BD" w:rsidRDefault="00B31695" w:rsidP="00714294">
      <w:pPr>
        <w:jc w:val="center"/>
        <w:rPr>
          <w:rFonts w:ascii="宋体" w:eastAsia="宋体" w:hAnsi="宋体" w:cs="宋体"/>
          <w:b/>
          <w:bCs/>
          <w:sz w:val="32"/>
          <w:szCs w:val="32"/>
        </w:rPr>
      </w:pPr>
    </w:p>
    <w:p w14:paraId="67A8333C" w14:textId="77777777" w:rsidR="00B31695" w:rsidRPr="001A12BD" w:rsidRDefault="00B31695" w:rsidP="00714294">
      <w:pPr>
        <w:jc w:val="center"/>
        <w:rPr>
          <w:rFonts w:ascii="宋体" w:eastAsia="宋体" w:hAnsi="宋体" w:cs="宋体"/>
          <w:b/>
          <w:bCs/>
          <w:sz w:val="32"/>
          <w:szCs w:val="32"/>
        </w:rPr>
      </w:pPr>
    </w:p>
    <w:p w14:paraId="3AC28261" w14:textId="77777777" w:rsidR="00B31695" w:rsidRPr="001A12BD" w:rsidRDefault="00B31695" w:rsidP="00714294">
      <w:pPr>
        <w:jc w:val="center"/>
        <w:rPr>
          <w:rFonts w:ascii="宋体" w:eastAsia="宋体" w:hAnsi="宋体" w:cs="宋体"/>
          <w:b/>
          <w:bCs/>
          <w:sz w:val="32"/>
          <w:szCs w:val="32"/>
        </w:rPr>
      </w:pPr>
    </w:p>
    <w:p w14:paraId="53108733" w14:textId="77777777" w:rsidR="00B31695" w:rsidRPr="00714294" w:rsidRDefault="00B31695" w:rsidP="00714294">
      <w:pPr>
        <w:jc w:val="center"/>
        <w:rPr>
          <w:rFonts w:ascii="楷体" w:eastAsia="楷体" w:hAnsi="楷体" w:cs="宋体"/>
          <w:b/>
          <w:bCs/>
          <w:sz w:val="44"/>
          <w:szCs w:val="44"/>
        </w:rPr>
      </w:pPr>
      <w:r w:rsidRPr="00714294">
        <w:rPr>
          <w:rFonts w:ascii="楷体" w:eastAsia="楷体" w:hAnsi="楷体" w:cs="宋体" w:hint="eastAsia"/>
          <w:b/>
          <w:bCs/>
          <w:sz w:val="44"/>
          <w:szCs w:val="44"/>
        </w:rPr>
        <w:t>交易代办委托合同</w:t>
      </w:r>
    </w:p>
    <w:p w14:paraId="3C1F7FB4" w14:textId="77777777" w:rsidR="00B31695" w:rsidRPr="001A12BD" w:rsidRDefault="00B31695" w:rsidP="00714294">
      <w:pPr>
        <w:jc w:val="center"/>
        <w:rPr>
          <w:rFonts w:ascii="宋体" w:eastAsia="宋体" w:hAnsi="宋体" w:cs="宋体"/>
          <w:b/>
          <w:bCs/>
          <w:sz w:val="32"/>
          <w:szCs w:val="32"/>
        </w:rPr>
      </w:pPr>
    </w:p>
    <w:p w14:paraId="1F72DD81" w14:textId="77777777" w:rsidR="00B31695" w:rsidRPr="001A12BD" w:rsidRDefault="00B31695" w:rsidP="00714294">
      <w:pPr>
        <w:jc w:val="center"/>
        <w:rPr>
          <w:rFonts w:ascii="宋体" w:eastAsia="宋体" w:hAnsi="宋体" w:cs="宋体"/>
          <w:b/>
          <w:bCs/>
          <w:sz w:val="32"/>
          <w:szCs w:val="32"/>
        </w:rPr>
      </w:pPr>
    </w:p>
    <w:p w14:paraId="14A871C9" w14:textId="77777777" w:rsidR="00B31695" w:rsidRPr="001A12BD" w:rsidRDefault="00B31695" w:rsidP="00714294">
      <w:pPr>
        <w:rPr>
          <w:rFonts w:ascii="宋体" w:eastAsia="宋体" w:hAnsi="宋体" w:cs="宋体"/>
          <w:b/>
          <w:bCs/>
          <w:sz w:val="32"/>
          <w:szCs w:val="32"/>
        </w:rPr>
      </w:pPr>
    </w:p>
    <w:p w14:paraId="1D21F048" w14:textId="77777777" w:rsidR="00B31695" w:rsidRPr="001A12BD" w:rsidRDefault="00B31695" w:rsidP="00714294">
      <w:pPr>
        <w:jc w:val="center"/>
        <w:rPr>
          <w:rFonts w:ascii="宋体" w:eastAsia="宋体" w:hAnsi="宋体" w:cs="宋体"/>
          <w:b/>
          <w:bCs/>
          <w:sz w:val="32"/>
          <w:szCs w:val="32"/>
        </w:rPr>
      </w:pPr>
    </w:p>
    <w:p w14:paraId="3A0BBFD7" w14:textId="77777777" w:rsidR="00B31695" w:rsidRPr="001A12BD" w:rsidRDefault="00B31695" w:rsidP="00714294">
      <w:pPr>
        <w:jc w:val="center"/>
        <w:rPr>
          <w:rFonts w:ascii="宋体" w:eastAsia="宋体" w:hAnsi="宋体" w:cs="宋体"/>
          <w:sz w:val="32"/>
          <w:szCs w:val="32"/>
        </w:rPr>
      </w:pPr>
    </w:p>
    <w:p w14:paraId="6FCB7218" w14:textId="4A1D14B5" w:rsidR="00B31695" w:rsidRPr="00714294" w:rsidRDefault="00B31695" w:rsidP="00714294">
      <w:pPr>
        <w:wordWrap w:val="0"/>
        <w:jc w:val="center"/>
        <w:rPr>
          <w:rFonts w:ascii="仿宋" w:eastAsia="仿宋" w:hAnsi="仿宋" w:cs="宋体"/>
          <w:b/>
          <w:sz w:val="32"/>
          <w:szCs w:val="32"/>
        </w:rPr>
      </w:pPr>
      <w:r w:rsidRPr="00714294">
        <w:rPr>
          <w:rFonts w:ascii="仿宋" w:eastAsia="仿宋" w:hAnsi="仿宋" w:cs="宋体" w:hint="eastAsia"/>
          <w:b/>
          <w:sz w:val="32"/>
          <w:szCs w:val="32"/>
        </w:rPr>
        <w:t>委托人：</w:t>
      </w:r>
      <w:r w:rsidR="00714294" w:rsidRPr="00714294">
        <w:rPr>
          <w:rFonts w:ascii="仿宋" w:eastAsia="仿宋" w:hAnsi="仿宋" w:cs="宋体" w:hint="eastAsia"/>
          <w:b/>
          <w:sz w:val="32"/>
          <w:szCs w:val="32"/>
          <w:u w:val="single"/>
        </w:rPr>
        <w:t xml:space="preserve">                  </w:t>
      </w:r>
    </w:p>
    <w:p w14:paraId="6AE4FE7F" w14:textId="7A0FDAB8" w:rsidR="00B31695" w:rsidRPr="00714294" w:rsidRDefault="00B31695" w:rsidP="00714294">
      <w:pPr>
        <w:wordWrap w:val="0"/>
        <w:jc w:val="center"/>
        <w:rPr>
          <w:rFonts w:ascii="仿宋" w:eastAsia="仿宋" w:hAnsi="仿宋" w:cs="宋体"/>
          <w:b/>
          <w:sz w:val="32"/>
          <w:szCs w:val="32"/>
        </w:rPr>
      </w:pPr>
      <w:r w:rsidRPr="00714294">
        <w:rPr>
          <w:rFonts w:ascii="仿宋" w:eastAsia="仿宋" w:hAnsi="仿宋" w:cs="宋体" w:hint="eastAsia"/>
          <w:b/>
          <w:sz w:val="32"/>
          <w:szCs w:val="32"/>
        </w:rPr>
        <w:t>受托人：</w:t>
      </w:r>
      <w:r w:rsidR="00714294" w:rsidRPr="00714294">
        <w:rPr>
          <w:rFonts w:ascii="仿宋" w:eastAsia="仿宋" w:hAnsi="仿宋" w:cs="宋体" w:hint="eastAsia"/>
          <w:b/>
          <w:sz w:val="32"/>
          <w:szCs w:val="32"/>
          <w:u w:val="single"/>
        </w:rPr>
        <w:t xml:space="preserve">                  </w:t>
      </w:r>
    </w:p>
    <w:p w14:paraId="6E045109" w14:textId="77777777" w:rsidR="00B31695" w:rsidRPr="001A12BD" w:rsidRDefault="00B31695" w:rsidP="00714294">
      <w:pPr>
        <w:rPr>
          <w:rFonts w:ascii="宋体" w:eastAsia="宋体" w:hAnsi="宋体" w:cs="宋体"/>
          <w:sz w:val="32"/>
          <w:szCs w:val="32"/>
        </w:rPr>
      </w:pPr>
      <w:r w:rsidRPr="001A12BD">
        <w:rPr>
          <w:rFonts w:ascii="宋体" w:eastAsia="宋体" w:hAnsi="宋体" w:cs="宋体" w:hint="eastAsia"/>
          <w:sz w:val="32"/>
          <w:szCs w:val="32"/>
        </w:rPr>
        <w:br w:type="page"/>
      </w:r>
    </w:p>
    <w:p w14:paraId="36A5ACB3" w14:textId="4F0DA9A9" w:rsidR="00B31695" w:rsidRPr="00714294" w:rsidRDefault="00A844E3" w:rsidP="00B31695">
      <w:pPr>
        <w:jc w:val="center"/>
        <w:rPr>
          <w:rFonts w:ascii="Times New Roman" w:eastAsia="仿宋" w:hAnsi="Times New Roman" w:cs="Times New Roman"/>
          <w:b/>
          <w:bCs/>
          <w:sz w:val="32"/>
          <w:szCs w:val="32"/>
        </w:rPr>
      </w:pPr>
      <w:r w:rsidRPr="00714294">
        <w:rPr>
          <w:rFonts w:ascii="Times New Roman" w:eastAsia="仿宋" w:hAnsi="Times New Roman" w:cs="Times New Roman"/>
          <w:b/>
          <w:bCs/>
          <w:sz w:val="32"/>
          <w:szCs w:val="32"/>
          <w:u w:val="single"/>
        </w:rPr>
        <w:lastRenderedPageBreak/>
        <w:t xml:space="preserve">          </w:t>
      </w:r>
      <w:r w:rsidR="00B31695" w:rsidRPr="00714294">
        <w:rPr>
          <w:rFonts w:ascii="Times New Roman" w:eastAsia="仿宋" w:hAnsi="Times New Roman" w:cs="Times New Roman"/>
          <w:b/>
          <w:bCs/>
          <w:sz w:val="32"/>
          <w:szCs w:val="32"/>
        </w:rPr>
        <w:t>项目</w:t>
      </w:r>
    </w:p>
    <w:p w14:paraId="0CDF0E32" w14:textId="77777777" w:rsidR="00B31695" w:rsidRPr="00714294" w:rsidRDefault="00B31695" w:rsidP="00B31695">
      <w:pPr>
        <w:jc w:val="center"/>
        <w:rPr>
          <w:rFonts w:ascii="Times New Roman" w:eastAsia="仿宋" w:hAnsi="Times New Roman" w:cs="Times New Roman"/>
          <w:b/>
          <w:bCs/>
          <w:sz w:val="32"/>
          <w:szCs w:val="32"/>
        </w:rPr>
      </w:pPr>
      <w:r w:rsidRPr="00714294">
        <w:rPr>
          <w:rFonts w:ascii="Times New Roman" w:eastAsia="仿宋" w:hAnsi="Times New Roman" w:cs="Times New Roman"/>
          <w:b/>
          <w:bCs/>
          <w:sz w:val="32"/>
          <w:szCs w:val="32"/>
        </w:rPr>
        <w:t>交易代办委托合同</w:t>
      </w:r>
    </w:p>
    <w:p w14:paraId="64304C5C" w14:textId="77777777" w:rsidR="00B31695" w:rsidRPr="00714294" w:rsidRDefault="00B31695" w:rsidP="00B31695">
      <w:pPr>
        <w:rPr>
          <w:rFonts w:ascii="Times New Roman" w:eastAsia="仿宋" w:hAnsi="Times New Roman" w:cs="Times New Roman"/>
          <w:b/>
          <w:bCs/>
          <w:sz w:val="32"/>
          <w:szCs w:val="32"/>
        </w:rPr>
      </w:pPr>
    </w:p>
    <w:p w14:paraId="2BEE481B" w14:textId="77777777" w:rsidR="00B31695" w:rsidRPr="00714294" w:rsidRDefault="00B31695" w:rsidP="00B31695">
      <w:pPr>
        <w:rPr>
          <w:rFonts w:ascii="Times New Roman" w:eastAsia="仿宋" w:hAnsi="Times New Roman" w:cs="Times New Roman"/>
          <w:b/>
          <w:bCs/>
          <w:sz w:val="32"/>
          <w:szCs w:val="32"/>
        </w:rPr>
      </w:pPr>
      <w:r w:rsidRPr="00714294">
        <w:rPr>
          <w:rFonts w:ascii="Times New Roman" w:eastAsia="仿宋" w:hAnsi="Times New Roman" w:cs="Times New Roman"/>
          <w:b/>
          <w:bCs/>
          <w:sz w:val="32"/>
          <w:szCs w:val="32"/>
        </w:rPr>
        <w:t>甲方（委托人）：</w:t>
      </w:r>
      <w:r w:rsidRPr="00714294">
        <w:rPr>
          <w:rFonts w:ascii="Times New Roman" w:eastAsia="仿宋" w:hAnsi="Times New Roman" w:cs="Times New Roman"/>
          <w:b/>
          <w:bCs/>
          <w:sz w:val="32"/>
          <w:szCs w:val="32"/>
          <w:u w:val="single"/>
        </w:rPr>
        <w:t xml:space="preserve">                               </w:t>
      </w:r>
    </w:p>
    <w:p w14:paraId="6F50EFC0" w14:textId="77777777" w:rsidR="00B31695" w:rsidRPr="00714294" w:rsidRDefault="00B31695" w:rsidP="00B31695">
      <w:pPr>
        <w:rPr>
          <w:rFonts w:ascii="Times New Roman" w:eastAsia="仿宋" w:hAnsi="Times New Roman" w:cs="Times New Roman"/>
          <w:b/>
          <w:bCs/>
          <w:sz w:val="32"/>
          <w:szCs w:val="32"/>
        </w:rPr>
      </w:pPr>
      <w:r w:rsidRPr="00714294">
        <w:rPr>
          <w:rFonts w:ascii="Times New Roman" w:eastAsia="仿宋" w:hAnsi="Times New Roman" w:cs="Times New Roman"/>
          <w:b/>
          <w:bCs/>
          <w:sz w:val="32"/>
          <w:szCs w:val="32"/>
        </w:rPr>
        <w:t>乙方（受托人）：</w:t>
      </w:r>
      <w:r w:rsidRPr="00714294">
        <w:rPr>
          <w:rFonts w:ascii="Times New Roman" w:eastAsia="仿宋" w:hAnsi="Times New Roman" w:cs="Times New Roman"/>
          <w:b/>
          <w:bCs/>
          <w:sz w:val="32"/>
          <w:szCs w:val="32"/>
        </w:rPr>
        <w:t xml:space="preserve"> </w:t>
      </w:r>
      <w:r w:rsidRPr="00714294">
        <w:rPr>
          <w:rFonts w:ascii="Times New Roman" w:eastAsia="仿宋" w:hAnsi="Times New Roman" w:cs="Times New Roman"/>
          <w:b/>
          <w:bCs/>
          <w:sz w:val="32"/>
          <w:szCs w:val="32"/>
        </w:rPr>
        <w:t>成都农村产权交易所有限责任公司</w:t>
      </w:r>
      <w:r w:rsidRPr="00714294">
        <w:rPr>
          <w:rFonts w:ascii="Times New Roman" w:eastAsia="仿宋" w:hAnsi="Times New Roman" w:cs="Times New Roman"/>
          <w:b/>
          <w:bCs/>
          <w:sz w:val="32"/>
          <w:szCs w:val="32"/>
        </w:rPr>
        <w:t xml:space="preserve">        </w:t>
      </w:r>
    </w:p>
    <w:p w14:paraId="0F0A7E95" w14:textId="77777777" w:rsidR="00B31695" w:rsidRPr="00714294" w:rsidRDefault="00B31695" w:rsidP="00B31695">
      <w:pPr>
        <w:rPr>
          <w:rFonts w:ascii="Times New Roman" w:eastAsia="仿宋" w:hAnsi="Times New Roman" w:cs="Times New Roman"/>
          <w:color w:val="333333"/>
          <w:sz w:val="32"/>
          <w:szCs w:val="32"/>
          <w:shd w:val="clear" w:color="auto" w:fill="FFFFFF"/>
        </w:rPr>
      </w:pPr>
    </w:p>
    <w:p w14:paraId="20A6C7EA"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kern w:val="0"/>
          <w:sz w:val="32"/>
          <w:szCs w:val="32"/>
        </w:rPr>
        <w:t>根据</w:t>
      </w:r>
      <w:r w:rsidRPr="00714294">
        <w:rPr>
          <w:rFonts w:ascii="Times New Roman" w:eastAsia="仿宋" w:hAnsi="Times New Roman" w:cs="Times New Roman"/>
          <w:sz w:val="32"/>
          <w:szCs w:val="32"/>
        </w:rPr>
        <w:t>相关法律法规及政策文件规定</w:t>
      </w:r>
      <w:r w:rsidRPr="00714294">
        <w:rPr>
          <w:rFonts w:ascii="Times New Roman" w:eastAsia="仿宋" w:hAnsi="Times New Roman" w:cs="Times New Roman"/>
          <w:kern w:val="0"/>
          <w:sz w:val="32"/>
          <w:szCs w:val="32"/>
        </w:rPr>
        <w:t>，遵循公开、公平、公正的原则，结合工作实际，甲、乙双方就</w:t>
      </w:r>
      <w:r w:rsidRPr="00714294">
        <w:rPr>
          <w:rFonts w:ascii="Times New Roman" w:eastAsia="仿宋" w:hAnsi="Times New Roman" w:cs="Times New Roman"/>
          <w:kern w:val="0"/>
          <w:sz w:val="32"/>
          <w:szCs w:val="32"/>
          <w:u w:val="single"/>
        </w:rPr>
        <w:t xml:space="preserve">                         </w:t>
      </w:r>
      <w:r w:rsidRPr="00714294">
        <w:rPr>
          <w:rFonts w:ascii="Times New Roman" w:eastAsia="仿宋" w:hAnsi="Times New Roman" w:cs="Times New Roman"/>
          <w:kern w:val="0"/>
          <w:sz w:val="32"/>
          <w:szCs w:val="32"/>
          <w:u w:val="single"/>
        </w:rPr>
        <w:t>项目</w:t>
      </w:r>
      <w:r w:rsidRPr="00714294">
        <w:rPr>
          <w:rFonts w:ascii="Times New Roman" w:eastAsia="仿宋" w:hAnsi="Times New Roman" w:cs="Times New Roman"/>
          <w:kern w:val="0"/>
          <w:sz w:val="32"/>
          <w:szCs w:val="32"/>
        </w:rPr>
        <w:t>进入成都农村产权交易平台交易协商一致，签订本合同。</w:t>
      </w:r>
    </w:p>
    <w:p w14:paraId="39500ECF" w14:textId="77777777" w:rsidR="00B31695" w:rsidRPr="00714294" w:rsidRDefault="00B31695" w:rsidP="00B31695">
      <w:pPr>
        <w:numPr>
          <w:ilvl w:val="0"/>
          <w:numId w:val="1"/>
        </w:num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委托项目基本情况</w:t>
      </w:r>
    </w:p>
    <w:p w14:paraId="4F54FAE2" w14:textId="295BB5A1" w:rsidR="00B31695" w:rsidRPr="00714294" w:rsidRDefault="00B31695" w:rsidP="00B31695">
      <w:pPr>
        <w:ind w:firstLineChars="200" w:firstLine="640"/>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（一）项目名称：</w:t>
      </w:r>
      <w:r w:rsidR="00A844E3" w:rsidRPr="00714294">
        <w:rPr>
          <w:rFonts w:ascii="Times New Roman" w:eastAsia="仿宋" w:hAnsi="Times New Roman" w:cs="Times New Roman"/>
          <w:color w:val="333333"/>
          <w:sz w:val="32"/>
          <w:szCs w:val="32"/>
          <w:shd w:val="clear" w:color="auto" w:fill="FFFFFF"/>
        </w:rPr>
        <w:t xml:space="preserve">          </w:t>
      </w:r>
    </w:p>
    <w:p w14:paraId="0A298839" w14:textId="2CB97D8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（二）项目地址：</w:t>
      </w:r>
      <w:r w:rsidR="00A844E3" w:rsidRPr="00714294">
        <w:rPr>
          <w:rFonts w:ascii="Times New Roman" w:eastAsia="仿宋" w:hAnsi="Times New Roman" w:cs="Times New Roman"/>
          <w:color w:val="333333"/>
          <w:sz w:val="32"/>
          <w:szCs w:val="32"/>
          <w:shd w:val="clear" w:color="auto" w:fill="FFFFFF"/>
        </w:rPr>
        <w:t xml:space="preserve">          </w:t>
      </w:r>
    </w:p>
    <w:p w14:paraId="765B9732" w14:textId="590AE31E"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（三）委托采购内容与需求：</w:t>
      </w:r>
      <w:r w:rsidR="00A844E3" w:rsidRPr="00714294">
        <w:rPr>
          <w:rFonts w:ascii="Times New Roman" w:eastAsia="仿宋" w:hAnsi="Times New Roman" w:cs="Times New Roman"/>
          <w:color w:val="333333"/>
          <w:sz w:val="32"/>
          <w:szCs w:val="32"/>
          <w:shd w:val="clear" w:color="auto" w:fill="FFFFFF"/>
        </w:rPr>
        <w:t xml:space="preserve">          </w:t>
      </w:r>
    </w:p>
    <w:p w14:paraId="32C4449D" w14:textId="5846C22E"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（四）委托项目预算：</w:t>
      </w:r>
      <w:r w:rsidR="00A844E3" w:rsidRPr="00714294">
        <w:rPr>
          <w:rFonts w:ascii="Times New Roman" w:eastAsia="仿宋" w:hAnsi="Times New Roman" w:cs="Times New Roman"/>
          <w:color w:val="333333"/>
          <w:sz w:val="32"/>
          <w:szCs w:val="32"/>
          <w:shd w:val="clear" w:color="auto" w:fill="FFFFFF"/>
        </w:rPr>
        <w:t xml:space="preserve">          </w:t>
      </w:r>
    </w:p>
    <w:p w14:paraId="2E8900CB"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二、委托权限及范围</w:t>
      </w:r>
    </w:p>
    <w:p w14:paraId="58F049B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、参照</w:t>
      </w:r>
      <w:r w:rsidRPr="00714294">
        <w:rPr>
          <w:rFonts w:ascii="Times New Roman" w:eastAsia="仿宋" w:hAnsi="Times New Roman" w:cs="Times New Roman"/>
          <w:sz w:val="32"/>
          <w:szCs w:val="32"/>
        </w:rPr>
        <w:t>相关法律法规及政策文件规定</w:t>
      </w:r>
      <w:r w:rsidRPr="00714294">
        <w:rPr>
          <w:rFonts w:ascii="Times New Roman" w:eastAsia="仿宋" w:hAnsi="Times New Roman" w:cs="Times New Roman"/>
          <w:color w:val="333333"/>
          <w:sz w:val="32"/>
          <w:szCs w:val="32"/>
          <w:shd w:val="clear" w:color="auto" w:fill="FFFFFF"/>
        </w:rPr>
        <w:t>为甲方的采购项目在规定交易平台组织实施采购；</w:t>
      </w:r>
    </w:p>
    <w:p w14:paraId="1548760E"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、处理甲方委托采购项目的询问、质疑和投诉，甲方给予积极配合；</w:t>
      </w:r>
    </w:p>
    <w:p w14:paraId="17E5ADA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、按照平台组织评审或竞价结果，甲方自确认评审或竞价结果后</w:t>
      </w: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个工作日内确认成交供应商；</w:t>
      </w:r>
    </w:p>
    <w:p w14:paraId="614302AE"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4</w:t>
      </w:r>
      <w:r w:rsidRPr="00714294">
        <w:rPr>
          <w:rFonts w:ascii="Times New Roman" w:eastAsia="仿宋" w:hAnsi="Times New Roman" w:cs="Times New Roman"/>
          <w:color w:val="333333"/>
          <w:sz w:val="32"/>
          <w:szCs w:val="32"/>
          <w:shd w:val="clear" w:color="auto" w:fill="FFFFFF"/>
        </w:rPr>
        <w:t>、根据甲方委托，通过乙方平台向成交供应商发出成交</w:t>
      </w:r>
      <w:r w:rsidRPr="00714294">
        <w:rPr>
          <w:rFonts w:ascii="Times New Roman" w:eastAsia="仿宋" w:hAnsi="Times New Roman" w:cs="Times New Roman"/>
          <w:color w:val="333333"/>
          <w:sz w:val="32"/>
          <w:szCs w:val="32"/>
          <w:shd w:val="clear" w:color="auto" w:fill="FFFFFF"/>
        </w:rPr>
        <w:lastRenderedPageBreak/>
        <w:t>通知书；</w:t>
      </w:r>
    </w:p>
    <w:p w14:paraId="62CABD7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5</w:t>
      </w:r>
      <w:r w:rsidRPr="00714294">
        <w:rPr>
          <w:rFonts w:ascii="Times New Roman" w:eastAsia="仿宋" w:hAnsi="Times New Roman" w:cs="Times New Roman"/>
          <w:color w:val="333333"/>
          <w:sz w:val="32"/>
          <w:szCs w:val="32"/>
          <w:shd w:val="clear" w:color="auto" w:fill="FFFFFF"/>
        </w:rPr>
        <w:t>、完成采购涉及的所有备案手续。</w:t>
      </w:r>
    </w:p>
    <w:p w14:paraId="16D2E8BB"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三、合同双方的权利与义务</w:t>
      </w:r>
    </w:p>
    <w:p w14:paraId="3436FC6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本合同生效后，甲乙双方均应实际履行，具体如下：</w:t>
      </w:r>
    </w:p>
    <w:p w14:paraId="3C7D537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一</w:t>
      </w: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甲方权利与义务</w:t>
      </w:r>
    </w:p>
    <w:p w14:paraId="2EF876A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、甲方权利</w:t>
      </w:r>
    </w:p>
    <w:p w14:paraId="0CEC4D1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）甲方有依法确定采购需求、采购文件、从评审或竞价结果中确定成交供应商的权利；</w:t>
      </w:r>
    </w:p>
    <w:p w14:paraId="605556B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）甲方有敦促、监督乙方依法履行本合同的权利，如乙方在交易活动中违反有关法律、法规或规章，甲方有权要求乙方限期纠正，同时有权解除本合同，并要求乙方承担违约责任；</w:t>
      </w:r>
    </w:p>
    <w:p w14:paraId="44EBDC7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）如乙方存在超越本合同约定内容，以甲方名义从事其他活动的行为，甲方有权单方解除本合同，并追究乙方违约责任，要求乙方赔偿给甲方造成的损失；</w:t>
      </w:r>
    </w:p>
    <w:p w14:paraId="27763127"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4</w:t>
      </w:r>
      <w:r w:rsidRPr="00714294">
        <w:rPr>
          <w:rFonts w:ascii="Times New Roman" w:eastAsia="仿宋" w:hAnsi="Times New Roman" w:cs="Times New Roman"/>
          <w:color w:val="333333"/>
          <w:sz w:val="32"/>
          <w:szCs w:val="32"/>
          <w:shd w:val="clear" w:color="auto" w:fill="FFFFFF"/>
        </w:rPr>
        <w:t>）甲方有权参与采购的有关活动，有权要求乙方及时提供交易活动工作阶段性的进展情况、更换不称职的人员或应回避的人员、调整乙方的具体服务事项及范围，并有权对乙方的交易服务工作进行监督，要求乙方限期整改；</w:t>
      </w:r>
    </w:p>
    <w:p w14:paraId="7C48702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5</w:t>
      </w:r>
      <w:r w:rsidRPr="00714294">
        <w:rPr>
          <w:rFonts w:ascii="Times New Roman" w:eastAsia="仿宋" w:hAnsi="Times New Roman" w:cs="Times New Roman"/>
          <w:color w:val="333333"/>
          <w:sz w:val="32"/>
          <w:szCs w:val="32"/>
          <w:shd w:val="clear" w:color="auto" w:fill="FFFFFF"/>
        </w:rPr>
        <w:t>）在合同履行期间，如发生危及社会安全稳定的重大事件或遭遇不可抗力，甲方有权单方终止合同，且不承担任何责任。</w:t>
      </w:r>
    </w:p>
    <w:p w14:paraId="02041B0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lastRenderedPageBreak/>
        <w:t>2</w:t>
      </w:r>
      <w:r w:rsidRPr="00714294">
        <w:rPr>
          <w:rFonts w:ascii="Times New Roman" w:eastAsia="仿宋" w:hAnsi="Times New Roman" w:cs="Times New Roman"/>
          <w:color w:val="333333"/>
          <w:sz w:val="32"/>
          <w:szCs w:val="32"/>
          <w:shd w:val="clear" w:color="auto" w:fill="FFFFFF"/>
        </w:rPr>
        <w:t>、甲方义务</w:t>
      </w:r>
    </w:p>
    <w:p w14:paraId="728CD917"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）甲方有依法从事采购活动和履行本合同的义务；</w:t>
      </w:r>
    </w:p>
    <w:p w14:paraId="20713E7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）在本合同履行期间，甲方有保证乙方独立履行本合同约定权利且不受任何非法干扰的义务；</w:t>
      </w:r>
    </w:p>
    <w:p w14:paraId="33775159"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）甲方在签订本合同后，有向乙方提交项目预算批复文件、技术要求、采购数量、服务标准、商务需求等采购项目所需的全部资料的义务；</w:t>
      </w:r>
    </w:p>
    <w:p w14:paraId="03789A8D"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4</w:t>
      </w:r>
      <w:r w:rsidRPr="00714294">
        <w:rPr>
          <w:rFonts w:ascii="Times New Roman" w:eastAsia="仿宋" w:hAnsi="Times New Roman" w:cs="Times New Roman"/>
          <w:color w:val="333333"/>
          <w:sz w:val="32"/>
          <w:szCs w:val="32"/>
          <w:shd w:val="clear" w:color="auto" w:fill="FFFFFF"/>
        </w:rPr>
        <w:t>）甲方提供采购需求，应在乙方提交采购文件</w:t>
      </w: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个工作日内对文件进行审查，若有修改及时通知乙方，如对采购文件认可的应系统线上进行确认，若甲方未按时审查反馈或确认，造成延期与乙方无关；</w:t>
      </w:r>
    </w:p>
    <w:p w14:paraId="44CDD72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5</w:t>
      </w:r>
      <w:r w:rsidRPr="00714294">
        <w:rPr>
          <w:rFonts w:ascii="Times New Roman" w:eastAsia="仿宋" w:hAnsi="Times New Roman" w:cs="Times New Roman"/>
          <w:color w:val="333333"/>
          <w:sz w:val="32"/>
          <w:szCs w:val="32"/>
          <w:shd w:val="clear" w:color="auto" w:fill="FFFFFF"/>
        </w:rPr>
        <w:t>）甲方对乙方草拟的各类采购文件有提出意见或确认的义务；</w:t>
      </w:r>
    </w:p>
    <w:p w14:paraId="27C4F640"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6</w:t>
      </w:r>
      <w:r w:rsidRPr="00714294">
        <w:rPr>
          <w:rFonts w:ascii="Times New Roman" w:eastAsia="仿宋" w:hAnsi="Times New Roman" w:cs="Times New Roman"/>
          <w:color w:val="333333"/>
          <w:sz w:val="32"/>
          <w:szCs w:val="32"/>
          <w:shd w:val="clear" w:color="auto" w:fill="FFFFFF"/>
        </w:rPr>
        <w:t>）对乙方在采购期间和权限内提出的与项目有关的问题，甲方有及时答复的义务；</w:t>
      </w:r>
    </w:p>
    <w:p w14:paraId="4A27B65D"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7</w:t>
      </w:r>
      <w:r w:rsidRPr="00714294">
        <w:rPr>
          <w:rFonts w:ascii="Times New Roman" w:eastAsia="仿宋" w:hAnsi="Times New Roman" w:cs="Times New Roman"/>
          <w:color w:val="333333"/>
          <w:sz w:val="32"/>
          <w:szCs w:val="32"/>
          <w:shd w:val="clear" w:color="auto" w:fill="FFFFFF"/>
        </w:rPr>
        <w:t>）本合同履行期间，应乙方要求，甲方有按照项目执行进度及时指派采购人代表确认评审或竞价结果、澄清、答复、签订采购合同等义务</w:t>
      </w:r>
      <w:r w:rsidRPr="00714294">
        <w:rPr>
          <w:rFonts w:ascii="Times New Roman" w:eastAsia="仿宋" w:hAnsi="Times New Roman" w:cs="Times New Roman"/>
          <w:color w:val="333333"/>
          <w:sz w:val="32"/>
          <w:szCs w:val="32"/>
          <w:shd w:val="clear" w:color="auto" w:fill="FFFFFF"/>
        </w:rPr>
        <w:t>;</w:t>
      </w:r>
    </w:p>
    <w:p w14:paraId="708BE1B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8</w:t>
      </w:r>
      <w:r w:rsidRPr="00714294">
        <w:rPr>
          <w:rFonts w:ascii="Times New Roman" w:eastAsia="仿宋" w:hAnsi="Times New Roman" w:cs="Times New Roman"/>
          <w:color w:val="333333"/>
          <w:sz w:val="32"/>
          <w:szCs w:val="32"/>
          <w:shd w:val="clear" w:color="auto" w:fill="FFFFFF"/>
        </w:rPr>
        <w:t>）在采购实施中，甲方不得要求乙方在采购文件中以不合理的条件限制或排斥潜在的供应商，不得对供应商实行差别待遇或歧视待遇，不得以任何手段排斥其他供应商参与竞争，不得以任何方式向乙方指定或暗示成交供应商。</w:t>
      </w:r>
    </w:p>
    <w:p w14:paraId="415EA10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lastRenderedPageBreak/>
        <w:t>（二）乙方权利与义务</w:t>
      </w:r>
    </w:p>
    <w:p w14:paraId="6653DC36"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、乙方权利</w:t>
      </w:r>
    </w:p>
    <w:p w14:paraId="3A33E19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）乙方有依法在本合同范围内组织采购活动，且不受任何非法干扰的权利；</w:t>
      </w:r>
    </w:p>
    <w:p w14:paraId="7361BC0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）乙方在依法履行本合同过程中遇不明事项，有要求甲方明示的权利；</w:t>
      </w:r>
    </w:p>
    <w:p w14:paraId="07788EBA"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）乙方有收取采购交易服务费用的权利。</w:t>
      </w:r>
    </w:p>
    <w:p w14:paraId="3708320A"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、乙方义务</w:t>
      </w:r>
    </w:p>
    <w:p w14:paraId="5074738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）乙方有参照</w:t>
      </w:r>
      <w:r w:rsidRPr="00714294">
        <w:rPr>
          <w:rFonts w:ascii="Times New Roman" w:eastAsia="仿宋" w:hAnsi="Times New Roman" w:cs="Times New Roman"/>
          <w:sz w:val="32"/>
          <w:szCs w:val="32"/>
        </w:rPr>
        <w:t>相关法律法规及政策文件</w:t>
      </w:r>
      <w:r w:rsidRPr="00714294">
        <w:rPr>
          <w:rFonts w:ascii="Times New Roman" w:eastAsia="仿宋" w:hAnsi="Times New Roman" w:cs="Times New Roman"/>
          <w:color w:val="333333"/>
          <w:sz w:val="32"/>
          <w:szCs w:val="32"/>
          <w:shd w:val="clear" w:color="auto" w:fill="FFFFFF"/>
        </w:rPr>
        <w:t>的规定对甲方委托的采购项目实施采购的义务；</w:t>
      </w:r>
    </w:p>
    <w:p w14:paraId="1E80462D"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）乙方有向甲方讲解</w:t>
      </w:r>
      <w:r w:rsidRPr="00714294">
        <w:rPr>
          <w:rFonts w:ascii="Times New Roman" w:eastAsia="仿宋" w:hAnsi="Times New Roman" w:cs="Times New Roman"/>
          <w:sz w:val="32"/>
          <w:szCs w:val="32"/>
        </w:rPr>
        <w:t>相关法律法规及政策文件</w:t>
      </w:r>
      <w:r w:rsidRPr="00714294">
        <w:rPr>
          <w:rFonts w:ascii="Times New Roman" w:eastAsia="仿宋" w:hAnsi="Times New Roman" w:cs="Times New Roman"/>
          <w:color w:val="333333"/>
          <w:sz w:val="32"/>
          <w:szCs w:val="32"/>
          <w:shd w:val="clear" w:color="auto" w:fill="FFFFFF"/>
        </w:rPr>
        <w:t>的义务；</w:t>
      </w:r>
    </w:p>
    <w:p w14:paraId="3A11012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 xml:space="preserve"> </w:t>
      </w:r>
      <w:r w:rsidRPr="00714294">
        <w:rPr>
          <w:rFonts w:ascii="Times New Roman" w:eastAsia="仿宋" w:hAnsi="Times New Roman" w:cs="Times New Roman"/>
          <w:color w:val="333333"/>
          <w:sz w:val="32"/>
          <w:szCs w:val="32"/>
          <w:shd w:val="clear" w:color="auto" w:fill="FFFFFF"/>
        </w:rPr>
        <w:t>乙方负有向甲方及时提供采购活动工作阶段性进展情况的义务；</w:t>
      </w:r>
    </w:p>
    <w:p w14:paraId="396699C6"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4</w:t>
      </w:r>
      <w:r w:rsidRPr="00714294">
        <w:rPr>
          <w:rFonts w:ascii="Times New Roman" w:eastAsia="仿宋" w:hAnsi="Times New Roman" w:cs="Times New Roman"/>
          <w:color w:val="333333"/>
          <w:sz w:val="32"/>
          <w:szCs w:val="32"/>
          <w:shd w:val="clear" w:color="auto" w:fill="FFFFFF"/>
        </w:rPr>
        <w:t>）乙方负有在甲方递交采购项目所需的全部资料之日起</w:t>
      </w:r>
      <w:r w:rsidRPr="00714294">
        <w:rPr>
          <w:rFonts w:ascii="Times New Roman" w:eastAsia="仿宋" w:hAnsi="Times New Roman" w:cs="Times New Roman"/>
          <w:color w:val="333333"/>
          <w:sz w:val="32"/>
          <w:szCs w:val="32"/>
          <w:shd w:val="clear" w:color="auto" w:fill="FFFFFF"/>
        </w:rPr>
        <w:t>5</w:t>
      </w:r>
      <w:r w:rsidRPr="00714294">
        <w:rPr>
          <w:rFonts w:ascii="Times New Roman" w:eastAsia="仿宋" w:hAnsi="Times New Roman" w:cs="Times New Roman"/>
          <w:color w:val="333333"/>
          <w:sz w:val="32"/>
          <w:szCs w:val="32"/>
          <w:shd w:val="clear" w:color="auto" w:fill="FFFFFF"/>
        </w:rPr>
        <w:t>日内编制采购文件交甲方确认的义务；</w:t>
      </w:r>
    </w:p>
    <w:p w14:paraId="302621E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5</w:t>
      </w:r>
      <w:r w:rsidRPr="00714294">
        <w:rPr>
          <w:rFonts w:ascii="Times New Roman" w:eastAsia="仿宋" w:hAnsi="Times New Roman" w:cs="Times New Roman"/>
          <w:color w:val="333333"/>
          <w:sz w:val="32"/>
          <w:szCs w:val="32"/>
          <w:shd w:val="clear" w:color="auto" w:fill="FFFFFF"/>
        </w:rPr>
        <w:t>）甲方确认上述文件后，乙方有印刷、发布、发售和提供上述文件的义务；</w:t>
      </w:r>
    </w:p>
    <w:p w14:paraId="41EEDCF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6</w:t>
      </w:r>
      <w:r w:rsidRPr="00714294">
        <w:rPr>
          <w:rFonts w:ascii="Times New Roman" w:eastAsia="仿宋" w:hAnsi="Times New Roman" w:cs="Times New Roman"/>
          <w:color w:val="333333"/>
          <w:sz w:val="32"/>
          <w:szCs w:val="32"/>
          <w:shd w:val="clear" w:color="auto" w:fill="FFFFFF"/>
        </w:rPr>
        <w:t>）乙方有在指定采购信息发布媒体上发布项目采购信息，确保采购过程符合法定程序的义务；</w:t>
      </w:r>
    </w:p>
    <w:p w14:paraId="039F4E2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7</w:t>
      </w:r>
      <w:r w:rsidRPr="00714294">
        <w:rPr>
          <w:rFonts w:ascii="Times New Roman" w:eastAsia="仿宋" w:hAnsi="Times New Roman" w:cs="Times New Roman"/>
          <w:color w:val="333333"/>
          <w:sz w:val="32"/>
          <w:szCs w:val="32"/>
          <w:shd w:val="clear" w:color="auto" w:fill="FFFFFF"/>
        </w:rPr>
        <w:t>）采购文件发出后，如出现必须对采购文件进行澄清和修改的情形</w:t>
      </w: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乙方必须在甲方同意后，方可对采购文件做出</w:t>
      </w:r>
      <w:r w:rsidRPr="00714294">
        <w:rPr>
          <w:rFonts w:ascii="Times New Roman" w:eastAsia="仿宋" w:hAnsi="Times New Roman" w:cs="Times New Roman"/>
          <w:color w:val="333333"/>
          <w:sz w:val="32"/>
          <w:szCs w:val="32"/>
          <w:shd w:val="clear" w:color="auto" w:fill="FFFFFF"/>
        </w:rPr>
        <w:lastRenderedPageBreak/>
        <w:t>澄清和修改，并有通知报名供应商的义务；</w:t>
      </w:r>
    </w:p>
    <w:p w14:paraId="11866CB7"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8</w:t>
      </w:r>
      <w:r w:rsidRPr="00714294">
        <w:rPr>
          <w:rFonts w:ascii="Times New Roman" w:eastAsia="仿宋" w:hAnsi="Times New Roman" w:cs="Times New Roman"/>
          <w:color w:val="333333"/>
          <w:sz w:val="32"/>
          <w:szCs w:val="32"/>
          <w:shd w:val="clear" w:color="auto" w:fill="FFFFFF"/>
        </w:rPr>
        <w:t>）乙方有组织项目评审或竞价及对上述采购活动</w:t>
      </w: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评审或竞价过程</w:t>
      </w: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记录的义务；</w:t>
      </w:r>
    </w:p>
    <w:p w14:paraId="6D055895"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9</w:t>
      </w:r>
      <w:r w:rsidRPr="00714294">
        <w:rPr>
          <w:rFonts w:ascii="Times New Roman" w:eastAsia="仿宋" w:hAnsi="Times New Roman" w:cs="Times New Roman"/>
          <w:color w:val="333333"/>
          <w:sz w:val="32"/>
          <w:szCs w:val="32"/>
          <w:shd w:val="clear" w:color="auto" w:fill="FFFFFF"/>
        </w:rPr>
        <w:t>）在评审或竞价工作结束后，乙方有义务汇总评审或竞价结果，在规定期限内将评审或竞价结果连同采购文件一并报送甲方，以便甲方及时确认结果；</w:t>
      </w:r>
    </w:p>
    <w:p w14:paraId="01243D80"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11</w:t>
      </w:r>
      <w:r w:rsidRPr="00714294">
        <w:rPr>
          <w:rFonts w:ascii="Times New Roman" w:eastAsia="仿宋" w:hAnsi="Times New Roman" w:cs="Times New Roman"/>
          <w:color w:val="333333"/>
          <w:sz w:val="32"/>
          <w:szCs w:val="32"/>
          <w:shd w:val="clear" w:color="auto" w:fill="FFFFFF"/>
        </w:rPr>
        <w:t>）在受托权限内，乙方有受理项目质疑，草拟答复意见、报请甲方审核及在规定期限内答复质疑供应商的义务；</w:t>
      </w:r>
    </w:p>
    <w:p w14:paraId="6658043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12</w:t>
      </w:r>
      <w:r w:rsidRPr="00714294">
        <w:rPr>
          <w:rFonts w:ascii="Times New Roman" w:eastAsia="仿宋" w:hAnsi="Times New Roman" w:cs="Times New Roman"/>
          <w:color w:val="333333"/>
          <w:sz w:val="32"/>
          <w:szCs w:val="32"/>
          <w:shd w:val="clear" w:color="auto" w:fill="FFFFFF"/>
        </w:rPr>
        <w:t>）与采购有关的所有文件发出之前，应送甲方审查同意。乙方应将经甲方确认的采购信息依法进行公示、公告；</w:t>
      </w:r>
    </w:p>
    <w:p w14:paraId="59A7362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13</w:t>
      </w:r>
      <w:r w:rsidRPr="00714294">
        <w:rPr>
          <w:rFonts w:ascii="Times New Roman" w:eastAsia="仿宋" w:hAnsi="Times New Roman" w:cs="Times New Roman"/>
          <w:color w:val="333333"/>
          <w:sz w:val="32"/>
          <w:szCs w:val="32"/>
          <w:shd w:val="clear" w:color="auto" w:fill="FFFFFF"/>
        </w:rPr>
        <w:t>）乙方有督促成交方签订采购合同的义务；</w:t>
      </w:r>
    </w:p>
    <w:p w14:paraId="7ED48E77"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14</w:t>
      </w:r>
      <w:r w:rsidRPr="00714294">
        <w:rPr>
          <w:rFonts w:ascii="Times New Roman" w:eastAsia="仿宋" w:hAnsi="Times New Roman" w:cs="Times New Roman"/>
          <w:color w:val="333333"/>
          <w:sz w:val="32"/>
          <w:szCs w:val="32"/>
          <w:shd w:val="clear" w:color="auto" w:fill="FFFFFF"/>
        </w:rPr>
        <w:t>）乙方应当在采购文件中，告知报名供应商采购交易服务费支付情况，采购交易活动过程中产生的一切费用，由乙方自行协调；</w:t>
      </w:r>
    </w:p>
    <w:p w14:paraId="3B6A5C7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15</w:t>
      </w:r>
      <w:r w:rsidRPr="00714294">
        <w:rPr>
          <w:rFonts w:ascii="Times New Roman" w:eastAsia="仿宋" w:hAnsi="Times New Roman" w:cs="Times New Roman"/>
          <w:color w:val="333333"/>
          <w:sz w:val="32"/>
          <w:szCs w:val="32"/>
          <w:shd w:val="clear" w:color="auto" w:fill="FFFFFF"/>
        </w:rPr>
        <w:t>）乙方有对本项目设计方案及甲方暂未公开信息保密的义务；</w:t>
      </w:r>
    </w:p>
    <w:p w14:paraId="7A696CE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w:t>
      </w:r>
      <w:r w:rsidRPr="00714294">
        <w:rPr>
          <w:rFonts w:ascii="Times New Roman" w:eastAsia="仿宋" w:hAnsi="Times New Roman" w:cs="Times New Roman"/>
          <w:color w:val="333333"/>
          <w:sz w:val="32"/>
          <w:szCs w:val="32"/>
          <w:shd w:val="clear" w:color="auto" w:fill="FFFFFF"/>
        </w:rPr>
        <w:t>16</w:t>
      </w:r>
      <w:r w:rsidRPr="00714294">
        <w:rPr>
          <w:rFonts w:ascii="Times New Roman" w:eastAsia="仿宋" w:hAnsi="Times New Roman" w:cs="Times New Roman"/>
          <w:color w:val="333333"/>
          <w:sz w:val="32"/>
          <w:szCs w:val="32"/>
          <w:shd w:val="clear" w:color="auto" w:fill="FFFFFF"/>
        </w:rPr>
        <w:t>）法律、法规、规章规定及本合同约定的其他义务。</w:t>
      </w:r>
    </w:p>
    <w:p w14:paraId="3984FFC4"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（三）其他约定</w:t>
      </w:r>
    </w:p>
    <w:p w14:paraId="3E54CE41"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、采购文件的解释由乙方按照甲方要求，依据</w:t>
      </w:r>
      <w:r w:rsidRPr="00714294">
        <w:rPr>
          <w:rFonts w:ascii="Times New Roman" w:eastAsia="仿宋" w:hAnsi="Times New Roman" w:cs="Times New Roman"/>
          <w:sz w:val="32"/>
          <w:szCs w:val="32"/>
        </w:rPr>
        <w:t>相关法律法规及政策文件</w:t>
      </w:r>
      <w:r w:rsidRPr="00714294">
        <w:rPr>
          <w:rFonts w:ascii="Times New Roman" w:eastAsia="仿宋" w:hAnsi="Times New Roman" w:cs="Times New Roman"/>
          <w:color w:val="333333"/>
          <w:sz w:val="32"/>
          <w:szCs w:val="32"/>
          <w:shd w:val="clear" w:color="auto" w:fill="FFFFFF"/>
        </w:rPr>
        <w:t>，负责进行解释，甲方提供必要的配合和支持。</w:t>
      </w:r>
    </w:p>
    <w:p w14:paraId="56797B76"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四、采购交易服务费用及支付方式</w:t>
      </w:r>
    </w:p>
    <w:p w14:paraId="0D8254A2" w14:textId="71CB858E"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lastRenderedPageBreak/>
        <w:t>甲乙双方约定交易服务费</w:t>
      </w:r>
      <w:r w:rsidRPr="00714294">
        <w:rPr>
          <w:rFonts w:ascii="Times New Roman" w:eastAsia="仿宋" w:hAnsi="Times New Roman" w:cs="Times New Roman"/>
          <w:color w:val="333333"/>
          <w:sz w:val="32"/>
          <w:szCs w:val="32"/>
          <w:shd w:val="clear" w:color="auto" w:fill="FFFFFF"/>
        </w:rPr>
        <w:t xml:space="preserve">: </w:t>
      </w:r>
      <w:r w:rsidRPr="00714294">
        <w:rPr>
          <w:rFonts w:ascii="Times New Roman" w:eastAsia="仿宋" w:hAnsi="Times New Roman" w:cs="Times New Roman"/>
          <w:color w:val="333333"/>
          <w:sz w:val="32"/>
          <w:szCs w:val="32"/>
          <w:shd w:val="clear" w:color="auto" w:fill="FFFFFF"/>
        </w:rPr>
        <w:t>乙方发出成交通知书时，由成交供应商向乙方交纳采购交易服务费人民币</w:t>
      </w:r>
      <w:r w:rsidR="00A844E3" w:rsidRPr="00714294">
        <w:rPr>
          <w:rFonts w:ascii="Times New Roman" w:eastAsia="仿宋" w:hAnsi="Times New Roman" w:cs="Times New Roman"/>
          <w:color w:val="333333"/>
          <w:sz w:val="32"/>
          <w:szCs w:val="32"/>
          <w:shd w:val="clear" w:color="auto" w:fill="FFFFFF"/>
        </w:rPr>
        <w:t xml:space="preserve">          </w:t>
      </w:r>
      <w:r w:rsidRPr="00714294">
        <w:rPr>
          <w:rFonts w:ascii="Times New Roman" w:eastAsia="仿宋" w:hAnsi="Times New Roman" w:cs="Times New Roman"/>
          <w:color w:val="333333"/>
          <w:sz w:val="32"/>
          <w:szCs w:val="32"/>
          <w:shd w:val="clear" w:color="auto" w:fill="FFFFFF"/>
        </w:rPr>
        <w:t>元，该费用包含此次采购工作直至确定成交方的所有费用，甲方不再对本项目采购工作支付任何费用。</w:t>
      </w:r>
    </w:p>
    <w:p w14:paraId="5BF57A81"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甲乙双方同意在采购文件中明确约定</w:t>
      </w:r>
      <w:r w:rsidRPr="00714294">
        <w:rPr>
          <w:rFonts w:ascii="Times New Roman" w:eastAsia="仿宋" w:hAnsi="Times New Roman" w:cs="Times New Roman"/>
          <w:color w:val="333333"/>
          <w:sz w:val="32"/>
          <w:szCs w:val="32"/>
          <w:shd w:val="clear" w:color="auto" w:fill="FFFFFF"/>
        </w:rPr>
        <w:t xml:space="preserve">: </w:t>
      </w:r>
      <w:r w:rsidRPr="00714294">
        <w:rPr>
          <w:rFonts w:ascii="Times New Roman" w:eastAsia="仿宋" w:hAnsi="Times New Roman" w:cs="Times New Roman"/>
          <w:color w:val="333333"/>
          <w:sz w:val="32"/>
          <w:szCs w:val="32"/>
          <w:shd w:val="clear" w:color="auto" w:fill="FFFFFF"/>
        </w:rPr>
        <w:t>在交易服务完成之后，由成交供应商在领取成交通知书前向受托人交纳交易服务费。成交供应商凭成交通知书与甲方签订《采购合同》。</w:t>
      </w:r>
    </w:p>
    <w:p w14:paraId="736994C8"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五、违约责任</w:t>
      </w:r>
    </w:p>
    <w:p w14:paraId="347DA867"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、乙方如有违背上述约定的行为，甲方有权</w:t>
      </w:r>
      <w:r w:rsidRPr="00714294">
        <w:rPr>
          <w:rFonts w:ascii="Times New Roman" w:eastAsia="仿宋" w:hAnsi="Times New Roman" w:cs="Times New Roman"/>
          <w:color w:val="333333"/>
          <w:sz w:val="32"/>
          <w:szCs w:val="32"/>
          <w:shd w:val="clear" w:color="auto" w:fill="FFFFFF"/>
        </w:rPr>
        <w:t>:</w:t>
      </w:r>
    </w:p>
    <w:p w14:paraId="53B2590C"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（一）向相关监督管理部门通报；</w:t>
      </w:r>
    </w:p>
    <w:p w14:paraId="7C0F153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（二）终止本合同的继续执行；</w:t>
      </w:r>
    </w:p>
    <w:p w14:paraId="69AD1852"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（三）保留对乙方的追索权。</w:t>
      </w:r>
    </w:p>
    <w:p w14:paraId="308AF70E"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、甲方如有违背上述约定的行为，乙方有权</w:t>
      </w:r>
      <w:r w:rsidRPr="00714294">
        <w:rPr>
          <w:rFonts w:ascii="Times New Roman" w:eastAsia="仿宋" w:hAnsi="Times New Roman" w:cs="Times New Roman"/>
          <w:color w:val="333333"/>
          <w:sz w:val="32"/>
          <w:szCs w:val="32"/>
          <w:shd w:val="clear" w:color="auto" w:fill="FFFFFF"/>
        </w:rPr>
        <w:t>:</w:t>
      </w:r>
    </w:p>
    <w:p w14:paraId="5E3491D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（一）向相关监督管理部门通报；</w:t>
      </w:r>
    </w:p>
    <w:p w14:paraId="21CB3F45"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（二）终止本合同的继续执行；</w:t>
      </w:r>
    </w:p>
    <w:p w14:paraId="0D46F7F6"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（三）保留对甲方的追索权。</w:t>
      </w:r>
    </w:p>
    <w:p w14:paraId="76A34D30"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六、争议的解决</w:t>
      </w:r>
    </w:p>
    <w:p w14:paraId="71D52CC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本合同对双方均具有法律效力。如执行中发生争议，双方应友好协商解决，协商未果，任何一方均可向乙方所在地人民法院诉讼解决。</w:t>
      </w:r>
    </w:p>
    <w:p w14:paraId="1A250381"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七、合同的生效、变更、终止、解除</w:t>
      </w:r>
    </w:p>
    <w:p w14:paraId="19041A8C"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、本合同自双方法定代表人或委托代理人签字并加盖</w:t>
      </w:r>
      <w:r w:rsidRPr="00714294">
        <w:rPr>
          <w:rFonts w:ascii="Times New Roman" w:eastAsia="仿宋" w:hAnsi="Times New Roman" w:cs="Times New Roman"/>
          <w:color w:val="333333"/>
          <w:sz w:val="32"/>
          <w:szCs w:val="32"/>
          <w:shd w:val="clear" w:color="auto" w:fill="FFFFFF"/>
        </w:rPr>
        <w:lastRenderedPageBreak/>
        <w:t>单位公章或合同专用章之日起生效；</w:t>
      </w:r>
    </w:p>
    <w:p w14:paraId="4D7B268E"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、本合同签订后，任何一方不得擅自变更或解除本合同；</w:t>
      </w:r>
    </w:p>
    <w:p w14:paraId="0882EA2F"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3</w:t>
      </w:r>
      <w:r w:rsidRPr="00714294">
        <w:rPr>
          <w:rFonts w:ascii="Times New Roman" w:eastAsia="仿宋" w:hAnsi="Times New Roman" w:cs="Times New Roman"/>
          <w:color w:val="333333"/>
          <w:sz w:val="32"/>
          <w:szCs w:val="32"/>
          <w:shd w:val="clear" w:color="auto" w:fill="FFFFFF"/>
        </w:rPr>
        <w:t>、如任何一方擅自变更或解除本合同，应承担由此给对方造成的损失。</w:t>
      </w:r>
    </w:p>
    <w:p w14:paraId="215EC353" w14:textId="77777777" w:rsidR="00B31695" w:rsidRPr="00714294" w:rsidRDefault="00B31695" w:rsidP="00B31695">
      <w:pPr>
        <w:ind w:firstLineChars="200" w:firstLine="643"/>
        <w:rPr>
          <w:rFonts w:ascii="Times New Roman" w:eastAsia="仿宋" w:hAnsi="Times New Roman" w:cs="Times New Roman"/>
          <w:b/>
          <w:bCs/>
          <w:color w:val="333333"/>
          <w:sz w:val="32"/>
          <w:szCs w:val="32"/>
          <w:shd w:val="clear" w:color="auto" w:fill="FFFFFF"/>
        </w:rPr>
      </w:pPr>
      <w:r w:rsidRPr="00714294">
        <w:rPr>
          <w:rFonts w:ascii="Times New Roman" w:eastAsia="仿宋" w:hAnsi="Times New Roman" w:cs="Times New Roman"/>
          <w:b/>
          <w:bCs/>
          <w:color w:val="333333"/>
          <w:sz w:val="32"/>
          <w:szCs w:val="32"/>
          <w:shd w:val="clear" w:color="auto" w:fill="FFFFFF"/>
        </w:rPr>
        <w:t>八、其他</w:t>
      </w:r>
    </w:p>
    <w:p w14:paraId="4B780E1C"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1</w:t>
      </w:r>
      <w:r w:rsidRPr="00714294">
        <w:rPr>
          <w:rFonts w:ascii="Times New Roman" w:eastAsia="仿宋" w:hAnsi="Times New Roman" w:cs="Times New Roman"/>
          <w:color w:val="333333"/>
          <w:sz w:val="32"/>
          <w:szCs w:val="32"/>
          <w:shd w:val="clear" w:color="auto" w:fill="FFFFFF"/>
        </w:rPr>
        <w:t>、本合同未尽事宜，双方可另行协商形成书面补充合同，该合同与本合同具备同等法律效力。</w:t>
      </w:r>
    </w:p>
    <w:p w14:paraId="57C22289"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r w:rsidRPr="00714294">
        <w:rPr>
          <w:rFonts w:ascii="Times New Roman" w:eastAsia="仿宋" w:hAnsi="Times New Roman" w:cs="Times New Roman"/>
          <w:color w:val="333333"/>
          <w:sz w:val="32"/>
          <w:szCs w:val="32"/>
          <w:shd w:val="clear" w:color="auto" w:fill="FFFFFF"/>
        </w:rPr>
        <w:t>2</w:t>
      </w:r>
      <w:r w:rsidRPr="00714294">
        <w:rPr>
          <w:rFonts w:ascii="Times New Roman" w:eastAsia="仿宋" w:hAnsi="Times New Roman" w:cs="Times New Roman"/>
          <w:color w:val="333333"/>
          <w:sz w:val="32"/>
          <w:szCs w:val="32"/>
          <w:shd w:val="clear" w:color="auto" w:fill="FFFFFF"/>
        </w:rPr>
        <w:t>、本合同正本一式贰份，甲方执壹份，乙方执壹份，具备同等法律效力。</w:t>
      </w:r>
    </w:p>
    <w:p w14:paraId="4DB3BDDB"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p>
    <w:p w14:paraId="03875D78"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p>
    <w:p w14:paraId="7B196F13"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p>
    <w:p w14:paraId="19C72BBC" w14:textId="77777777" w:rsidR="00B31695" w:rsidRPr="00714294" w:rsidRDefault="00B31695" w:rsidP="00B31695">
      <w:pPr>
        <w:ind w:firstLineChars="200" w:firstLine="640"/>
        <w:rPr>
          <w:rFonts w:ascii="Times New Roman" w:eastAsia="仿宋" w:hAnsi="Times New Roman" w:cs="Times New Roman"/>
          <w:color w:val="333333"/>
          <w:sz w:val="32"/>
          <w:szCs w:val="32"/>
          <w:shd w:val="clear" w:color="auto" w:fill="FFFFFF"/>
        </w:rPr>
      </w:pPr>
    </w:p>
    <w:p w14:paraId="08E57A48" w14:textId="77777777"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r w:rsidRPr="00714294">
        <w:rPr>
          <w:rFonts w:ascii="Times New Roman" w:eastAsia="仿宋" w:hAnsi="Times New Roman" w:cs="Times New Roman"/>
          <w:kern w:val="0"/>
          <w:sz w:val="32"/>
          <w:szCs w:val="32"/>
        </w:rPr>
        <w:t>甲方：（公章）</w:t>
      </w:r>
      <w:r w:rsidRPr="00714294">
        <w:rPr>
          <w:rFonts w:ascii="Times New Roman" w:eastAsia="仿宋" w:hAnsi="Times New Roman" w:cs="Times New Roman"/>
          <w:kern w:val="0"/>
          <w:sz w:val="32"/>
          <w:szCs w:val="32"/>
        </w:rPr>
        <w:t xml:space="preserve">                    </w:t>
      </w:r>
      <w:r w:rsidRPr="00714294">
        <w:rPr>
          <w:rFonts w:ascii="Times New Roman" w:eastAsia="仿宋" w:hAnsi="Times New Roman" w:cs="Times New Roman"/>
          <w:kern w:val="0"/>
          <w:sz w:val="32"/>
          <w:szCs w:val="32"/>
        </w:rPr>
        <w:t>乙方：（公章）</w:t>
      </w:r>
    </w:p>
    <w:p w14:paraId="6690CB5C" w14:textId="77777777"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p>
    <w:p w14:paraId="5BD672E5" w14:textId="77777777"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p>
    <w:p w14:paraId="4D02994D" w14:textId="70CBE398"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r w:rsidRPr="00714294">
        <w:rPr>
          <w:rFonts w:ascii="Times New Roman" w:eastAsia="仿宋" w:hAnsi="Times New Roman" w:cs="Times New Roman"/>
          <w:kern w:val="0"/>
          <w:sz w:val="32"/>
          <w:szCs w:val="32"/>
        </w:rPr>
        <w:t>法定代表人（或受托人）：</w:t>
      </w:r>
      <w:r w:rsidR="00714294">
        <w:rPr>
          <w:rFonts w:ascii="Times New Roman" w:eastAsia="仿宋" w:hAnsi="Times New Roman" w:cs="Times New Roman"/>
          <w:kern w:val="0"/>
          <w:sz w:val="32"/>
          <w:szCs w:val="32"/>
        </w:rPr>
        <w:t xml:space="preserve">        </w:t>
      </w:r>
      <w:r w:rsidRPr="00714294">
        <w:rPr>
          <w:rFonts w:ascii="Times New Roman" w:eastAsia="仿宋" w:hAnsi="Times New Roman" w:cs="Times New Roman"/>
          <w:kern w:val="0"/>
          <w:sz w:val="32"/>
          <w:szCs w:val="32"/>
        </w:rPr>
        <w:t>法定代表人（或负责人）：</w:t>
      </w:r>
    </w:p>
    <w:p w14:paraId="77BFFE34" w14:textId="77777777"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p>
    <w:p w14:paraId="1B880BED" w14:textId="77777777" w:rsidR="00B31695" w:rsidRPr="00714294" w:rsidRDefault="00B31695" w:rsidP="00714294">
      <w:pPr>
        <w:adjustRightInd w:val="0"/>
        <w:snapToGrid w:val="0"/>
        <w:spacing w:line="360" w:lineRule="auto"/>
        <w:rPr>
          <w:rFonts w:ascii="Times New Roman" w:eastAsia="仿宋" w:hAnsi="Times New Roman" w:cs="Times New Roman"/>
          <w:kern w:val="0"/>
          <w:sz w:val="32"/>
          <w:szCs w:val="32"/>
        </w:rPr>
      </w:pPr>
    </w:p>
    <w:p w14:paraId="4D3E4077" w14:textId="77777777" w:rsidR="00B31695" w:rsidRPr="001A12BD" w:rsidRDefault="00B31695" w:rsidP="00714294">
      <w:pPr>
        <w:adjustRightInd w:val="0"/>
        <w:snapToGrid w:val="0"/>
        <w:spacing w:line="360" w:lineRule="auto"/>
        <w:rPr>
          <w:rFonts w:ascii="宋体" w:eastAsia="宋体" w:hAnsi="宋体" w:cs="宋体"/>
          <w:kern w:val="0"/>
          <w:sz w:val="32"/>
          <w:szCs w:val="32"/>
        </w:rPr>
      </w:pPr>
      <w:r w:rsidRPr="00714294">
        <w:rPr>
          <w:rFonts w:ascii="Times New Roman" w:eastAsia="仿宋" w:hAnsi="Times New Roman" w:cs="Times New Roman"/>
          <w:kern w:val="0"/>
          <w:sz w:val="32"/>
          <w:szCs w:val="32"/>
        </w:rPr>
        <w:t>签订日期：</w:t>
      </w:r>
      <w:r w:rsidRPr="00714294">
        <w:rPr>
          <w:rFonts w:ascii="Times New Roman" w:eastAsia="仿宋" w:hAnsi="Times New Roman" w:cs="Times New Roman"/>
          <w:kern w:val="0"/>
          <w:sz w:val="32"/>
          <w:szCs w:val="32"/>
        </w:rPr>
        <w:t xml:space="preserve">                        </w:t>
      </w:r>
      <w:r w:rsidRPr="00714294">
        <w:rPr>
          <w:rFonts w:ascii="Times New Roman" w:eastAsia="仿宋" w:hAnsi="Times New Roman" w:cs="Times New Roman"/>
          <w:kern w:val="0"/>
          <w:sz w:val="32"/>
          <w:szCs w:val="32"/>
        </w:rPr>
        <w:t>签订日期：</w:t>
      </w:r>
    </w:p>
    <w:p w14:paraId="5CF386DC" w14:textId="77777777" w:rsidR="00987477" w:rsidRPr="001A12BD" w:rsidRDefault="00987477">
      <w:pPr>
        <w:rPr>
          <w:sz w:val="32"/>
          <w:szCs w:val="32"/>
        </w:rPr>
      </w:pPr>
    </w:p>
    <w:sectPr w:rsidR="00987477" w:rsidRPr="001A1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5FBD5" w14:textId="77777777" w:rsidR="00C86245" w:rsidRDefault="00C86245" w:rsidP="00B31695">
      <w:r>
        <w:separator/>
      </w:r>
    </w:p>
  </w:endnote>
  <w:endnote w:type="continuationSeparator" w:id="0">
    <w:p w14:paraId="214CB18E" w14:textId="77777777" w:rsidR="00C86245" w:rsidRDefault="00C86245" w:rsidP="00B3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等线ná需萑謏."/>
    <w:panose1 w:val="02010600030101010101"/>
    <w:charset w:val="86"/>
    <w:family w:val="auto"/>
    <w:pitch w:val="variable"/>
    <w:sig w:usb0="A00002BF" w:usb1="38CF7CFA" w:usb2="00000016" w:usb3="00000000" w:csb0="0004000F" w:csb1="00000000"/>
  </w:font>
  <w:font w:name="仿宋..伀.">
    <w:altName w:val="仿宋"/>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6A7C" w14:textId="77777777" w:rsidR="00C86245" w:rsidRDefault="00C86245" w:rsidP="00B31695">
      <w:r>
        <w:separator/>
      </w:r>
    </w:p>
  </w:footnote>
  <w:footnote w:type="continuationSeparator" w:id="0">
    <w:p w14:paraId="2CC96255" w14:textId="77777777" w:rsidR="00C86245" w:rsidRDefault="00C86245" w:rsidP="00B3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613AE"/>
    <w:multiLevelType w:val="singleLevel"/>
    <w:tmpl w:val="48B613A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78"/>
    <w:rsid w:val="00146D78"/>
    <w:rsid w:val="001A12BD"/>
    <w:rsid w:val="00714294"/>
    <w:rsid w:val="00987477"/>
    <w:rsid w:val="009878BA"/>
    <w:rsid w:val="00A844E3"/>
    <w:rsid w:val="00A91B6B"/>
    <w:rsid w:val="00AD5850"/>
    <w:rsid w:val="00B31695"/>
    <w:rsid w:val="00B424A8"/>
    <w:rsid w:val="00BA5337"/>
    <w:rsid w:val="00C24E5C"/>
    <w:rsid w:val="00C86245"/>
    <w:rsid w:val="00E4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3324"/>
  <w15:chartTrackingRefBased/>
  <w15:docId w15:val="{CB815427-60B6-453D-B3A4-8FE253E1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3169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3169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31695"/>
    <w:rPr>
      <w:sz w:val="18"/>
      <w:szCs w:val="18"/>
    </w:rPr>
  </w:style>
  <w:style w:type="paragraph" w:styleId="a6">
    <w:name w:val="footer"/>
    <w:basedOn w:val="a"/>
    <w:link w:val="a7"/>
    <w:uiPriority w:val="99"/>
    <w:unhideWhenUsed/>
    <w:rsid w:val="00B31695"/>
    <w:pPr>
      <w:tabs>
        <w:tab w:val="center" w:pos="4153"/>
        <w:tab w:val="right" w:pos="8306"/>
      </w:tabs>
      <w:snapToGrid w:val="0"/>
      <w:jc w:val="left"/>
    </w:pPr>
    <w:rPr>
      <w:sz w:val="18"/>
      <w:szCs w:val="18"/>
    </w:rPr>
  </w:style>
  <w:style w:type="character" w:customStyle="1" w:styleId="a7">
    <w:name w:val="页脚 字符"/>
    <w:basedOn w:val="a1"/>
    <w:link w:val="a6"/>
    <w:uiPriority w:val="99"/>
    <w:rsid w:val="00B31695"/>
    <w:rPr>
      <w:sz w:val="18"/>
      <w:szCs w:val="18"/>
    </w:rPr>
  </w:style>
  <w:style w:type="paragraph" w:styleId="a0">
    <w:name w:val="Normal Indent"/>
    <w:basedOn w:val="a"/>
    <w:qFormat/>
    <w:rsid w:val="00B31695"/>
    <w:pPr>
      <w:ind w:firstLineChars="200" w:firstLine="420"/>
    </w:pPr>
  </w:style>
  <w:style w:type="character" w:styleId="a8">
    <w:name w:val="annotation reference"/>
    <w:basedOn w:val="a1"/>
    <w:uiPriority w:val="99"/>
    <w:semiHidden/>
    <w:unhideWhenUsed/>
    <w:rsid w:val="00C24E5C"/>
    <w:rPr>
      <w:sz w:val="21"/>
      <w:szCs w:val="21"/>
    </w:rPr>
  </w:style>
  <w:style w:type="paragraph" w:styleId="a9">
    <w:name w:val="annotation text"/>
    <w:basedOn w:val="a"/>
    <w:link w:val="aa"/>
    <w:uiPriority w:val="99"/>
    <w:semiHidden/>
    <w:unhideWhenUsed/>
    <w:rsid w:val="00C24E5C"/>
    <w:pPr>
      <w:jc w:val="left"/>
    </w:pPr>
  </w:style>
  <w:style w:type="character" w:customStyle="1" w:styleId="aa">
    <w:name w:val="批注文字 字符"/>
    <w:basedOn w:val="a1"/>
    <w:link w:val="a9"/>
    <w:uiPriority w:val="99"/>
    <w:semiHidden/>
    <w:rsid w:val="00C24E5C"/>
    <w:rPr>
      <w:szCs w:val="24"/>
    </w:rPr>
  </w:style>
  <w:style w:type="paragraph" w:styleId="ab">
    <w:name w:val="annotation subject"/>
    <w:basedOn w:val="a9"/>
    <w:next w:val="a9"/>
    <w:link w:val="ac"/>
    <w:uiPriority w:val="99"/>
    <w:semiHidden/>
    <w:unhideWhenUsed/>
    <w:rsid w:val="00C24E5C"/>
    <w:rPr>
      <w:b/>
      <w:bCs/>
    </w:rPr>
  </w:style>
  <w:style w:type="character" w:customStyle="1" w:styleId="ac">
    <w:name w:val="批注主题 字符"/>
    <w:basedOn w:val="aa"/>
    <w:link w:val="ab"/>
    <w:uiPriority w:val="99"/>
    <w:semiHidden/>
    <w:rsid w:val="00C24E5C"/>
    <w:rPr>
      <w:b/>
      <w:bCs/>
      <w:szCs w:val="24"/>
    </w:rPr>
  </w:style>
  <w:style w:type="paragraph" w:styleId="ad">
    <w:name w:val="Balloon Text"/>
    <w:basedOn w:val="a"/>
    <w:link w:val="ae"/>
    <w:uiPriority w:val="99"/>
    <w:semiHidden/>
    <w:unhideWhenUsed/>
    <w:rsid w:val="00C24E5C"/>
    <w:rPr>
      <w:sz w:val="18"/>
      <w:szCs w:val="18"/>
    </w:rPr>
  </w:style>
  <w:style w:type="character" w:customStyle="1" w:styleId="ae">
    <w:name w:val="批注框文本 字符"/>
    <w:basedOn w:val="a1"/>
    <w:link w:val="ad"/>
    <w:uiPriority w:val="99"/>
    <w:semiHidden/>
    <w:rsid w:val="00C24E5C"/>
    <w:rPr>
      <w:sz w:val="18"/>
      <w:szCs w:val="18"/>
    </w:rPr>
  </w:style>
  <w:style w:type="table" w:styleId="af">
    <w:name w:val="Table Grid"/>
    <w:basedOn w:val="a2"/>
    <w:uiPriority w:val="59"/>
    <w:rsid w:val="00A8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4E3"/>
    <w:pPr>
      <w:widowControl w:val="0"/>
      <w:autoSpaceDE w:val="0"/>
      <w:autoSpaceDN w:val="0"/>
      <w:adjustRightInd w:val="0"/>
    </w:pPr>
    <w:rPr>
      <w:rFonts w:ascii="仿宋..伀." w:eastAsia="仿宋..伀." w:cs="仿宋..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9</cp:revision>
  <dcterms:created xsi:type="dcterms:W3CDTF">2023-07-25T07:21:00Z</dcterms:created>
  <dcterms:modified xsi:type="dcterms:W3CDTF">2023-07-27T07:13:00Z</dcterms:modified>
</cp:coreProperties>
</file>